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FC5140">
        <w:rPr>
          <w:b/>
          <w:i/>
          <w:sz w:val="48"/>
          <w:szCs w:val="48"/>
        </w:rPr>
        <w:t>8</w:t>
      </w:r>
      <w:r w:rsidR="00A27BED">
        <w:rPr>
          <w:b/>
          <w:i/>
          <w:sz w:val="48"/>
          <w:szCs w:val="48"/>
        </w:rPr>
        <w:t xml:space="preserve"> </w:t>
      </w:r>
      <w:r w:rsidR="006D2D7F">
        <w:rPr>
          <w:b/>
          <w:i/>
          <w:sz w:val="48"/>
          <w:szCs w:val="48"/>
        </w:rPr>
        <w:t>(1</w:t>
      </w:r>
      <w:r w:rsidR="00277A63">
        <w:rPr>
          <w:b/>
          <w:i/>
          <w:sz w:val="48"/>
          <w:szCs w:val="48"/>
        </w:rPr>
        <w:t>9</w:t>
      </w:r>
      <w:r w:rsidR="00FC5140">
        <w:rPr>
          <w:b/>
          <w:i/>
          <w:sz w:val="48"/>
          <w:szCs w:val="48"/>
        </w:rPr>
        <w:t>4</w:t>
      </w:r>
      <w:r w:rsidR="00167C99">
        <w:rPr>
          <w:b/>
          <w:i/>
          <w:sz w:val="48"/>
          <w:szCs w:val="48"/>
        </w:rPr>
        <w:t>)</w:t>
      </w:r>
      <w:r w:rsidR="003373C5">
        <w:rPr>
          <w:b/>
          <w:i/>
          <w:sz w:val="48"/>
          <w:szCs w:val="48"/>
        </w:rPr>
        <w:t xml:space="preserve"> </w:t>
      </w:r>
      <w:r w:rsidR="002169DC">
        <w:rPr>
          <w:b/>
          <w:i/>
          <w:sz w:val="48"/>
          <w:szCs w:val="48"/>
        </w:rPr>
        <w:t xml:space="preserve"> </w:t>
      </w:r>
      <w:r w:rsidR="00FC5140">
        <w:rPr>
          <w:b/>
          <w:i/>
          <w:sz w:val="48"/>
          <w:szCs w:val="48"/>
        </w:rPr>
        <w:t>30 апрел</w:t>
      </w:r>
      <w:r w:rsidR="0076095C">
        <w:rPr>
          <w:b/>
          <w:i/>
          <w:sz w:val="48"/>
          <w:szCs w:val="48"/>
        </w:rPr>
        <w:t>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ED3B4E">
        <w:rPr>
          <w:b/>
          <w:i/>
          <w:sz w:val="48"/>
          <w:szCs w:val="48"/>
        </w:rPr>
        <w:t>8</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8A1154" w:rsidRDefault="008A1154" w:rsidP="008A1154"/>
    <w:p w:rsidR="00AF2608" w:rsidRPr="00B17D74" w:rsidRDefault="00AF2608" w:rsidP="00AF2608">
      <w:pPr>
        <w:jc w:val="center"/>
      </w:pPr>
      <w:r w:rsidRPr="00B17D74">
        <w:t>АДМИНИСТРАЦИЯ</w:t>
      </w:r>
    </w:p>
    <w:p w:rsidR="00AF2608" w:rsidRPr="00B17D74" w:rsidRDefault="00AF2608" w:rsidP="00AF2608">
      <w:pPr>
        <w:jc w:val="center"/>
      </w:pPr>
      <w:r w:rsidRPr="00B17D74">
        <w:t>ШАЙДУРОВСКОГО СЕЛЬСОВЕТА</w:t>
      </w:r>
    </w:p>
    <w:p w:rsidR="00AF2608" w:rsidRPr="00B17D74" w:rsidRDefault="00AF2608" w:rsidP="00AF2608">
      <w:pPr>
        <w:jc w:val="center"/>
      </w:pPr>
      <w:r w:rsidRPr="00B17D74">
        <w:t>Сузунского района Новосибирской области</w:t>
      </w:r>
    </w:p>
    <w:p w:rsidR="00AF2608" w:rsidRPr="00B17D74" w:rsidRDefault="00AF2608" w:rsidP="00AF2608"/>
    <w:p w:rsidR="00AF2608" w:rsidRPr="00B17D74" w:rsidRDefault="00AF2608" w:rsidP="00AF2608">
      <w:pPr>
        <w:jc w:val="center"/>
      </w:pPr>
      <w:r w:rsidRPr="00B17D74">
        <w:t>ПОСТАНОВЛЕНИЕ</w:t>
      </w:r>
    </w:p>
    <w:p w:rsidR="00AF2608" w:rsidRPr="00B17D74" w:rsidRDefault="00AF2608" w:rsidP="00AF2608">
      <w:pPr>
        <w:jc w:val="center"/>
      </w:pPr>
      <w:r w:rsidRPr="00B17D74">
        <w:t>с. Шайдурово</w:t>
      </w:r>
    </w:p>
    <w:p w:rsidR="00AF2608" w:rsidRPr="00B17D74" w:rsidRDefault="00AF2608" w:rsidP="00AF2608">
      <w:pPr>
        <w:jc w:val="center"/>
      </w:pPr>
    </w:p>
    <w:p w:rsidR="00AF2608" w:rsidRPr="00B17D74" w:rsidRDefault="00AF2608" w:rsidP="00AF2608"/>
    <w:p w:rsidR="00AF2608" w:rsidRPr="00B17D74" w:rsidRDefault="00AF2608" w:rsidP="00AF2608">
      <w:r w:rsidRPr="00B17D74">
        <w:t xml:space="preserve">От  23.04.2018                                                                                                   </w:t>
      </w:r>
      <w:r w:rsidR="00B17D74">
        <w:t xml:space="preserve">                            </w:t>
      </w:r>
      <w:r w:rsidRPr="00B17D74">
        <w:t xml:space="preserve">     № 36   </w:t>
      </w:r>
    </w:p>
    <w:p w:rsidR="00AF2608" w:rsidRPr="00B17D74" w:rsidRDefault="00AF2608" w:rsidP="00AF2608"/>
    <w:p w:rsidR="00AF2608" w:rsidRPr="00B17D74" w:rsidRDefault="00AF2608" w:rsidP="00AF2608">
      <w:r w:rsidRPr="00B17D74">
        <w:t>О внесении изменений в Порядок применения</w:t>
      </w:r>
    </w:p>
    <w:p w:rsidR="00AF2608" w:rsidRPr="00B17D74" w:rsidRDefault="00AF2608" w:rsidP="00AF2608">
      <w:r w:rsidRPr="00B17D74">
        <w:t xml:space="preserve"> бюджетной классификации Российской Федерации</w:t>
      </w:r>
    </w:p>
    <w:p w:rsidR="00AF2608" w:rsidRPr="00B17D74" w:rsidRDefault="00AF2608" w:rsidP="00AF2608">
      <w:r w:rsidRPr="00B17D74">
        <w:t xml:space="preserve"> в части, относящейся к бюджету Шайдуровского</w:t>
      </w:r>
    </w:p>
    <w:p w:rsidR="00AF2608" w:rsidRPr="00B17D74" w:rsidRDefault="00AF2608" w:rsidP="00AF2608">
      <w:r w:rsidRPr="00B17D74">
        <w:t xml:space="preserve"> сельсовета Сузунского района, утвержденный </w:t>
      </w:r>
    </w:p>
    <w:p w:rsidR="00AF2608" w:rsidRPr="00B17D74" w:rsidRDefault="00AF2608" w:rsidP="00AF2608">
      <w:r w:rsidRPr="00B17D74">
        <w:t xml:space="preserve">постановлением администрации Шайдуровского сельсовета </w:t>
      </w:r>
    </w:p>
    <w:p w:rsidR="00AF2608" w:rsidRPr="00B17D74" w:rsidRDefault="00AF2608" w:rsidP="00AF2608">
      <w:r w:rsidRPr="00B17D74">
        <w:t>Сузунского района Новосибирской области от 28.11.2016 № 139</w:t>
      </w:r>
    </w:p>
    <w:p w:rsidR="00AF2608" w:rsidRPr="00B17D74" w:rsidRDefault="00AF2608" w:rsidP="00AF2608"/>
    <w:p w:rsidR="00AF2608" w:rsidRPr="00B17D74" w:rsidRDefault="00AF2608" w:rsidP="00AF2608">
      <w:pPr>
        <w:ind w:firstLine="708"/>
      </w:pPr>
      <w:r w:rsidRPr="00B17D74">
        <w:t>Руководствуясь  пунктом 1статьи 9 Бюджетного кодекса Российской Федерации, администрация Шайдуровского сельсовета Сузунского района Новосибирской области</w:t>
      </w:r>
    </w:p>
    <w:p w:rsidR="00AF2608" w:rsidRPr="00B17D74" w:rsidRDefault="00AF2608" w:rsidP="00AF2608"/>
    <w:p w:rsidR="00AF2608" w:rsidRPr="00B17D74" w:rsidRDefault="00AF2608" w:rsidP="00AF2608">
      <w:r w:rsidRPr="00B17D74">
        <w:t>ПОСТАНОВЛЯЕТ:</w:t>
      </w:r>
    </w:p>
    <w:p w:rsidR="00AF2608" w:rsidRPr="00B17D74" w:rsidRDefault="00AF2608" w:rsidP="00AF2608"/>
    <w:p w:rsidR="00AF2608" w:rsidRPr="00B17D74" w:rsidRDefault="00AF2608" w:rsidP="00AF2608">
      <w:pPr>
        <w:ind w:firstLine="708"/>
      </w:pPr>
      <w:r w:rsidRPr="00B17D74">
        <w:t>1. Внести в Порядок применения бюджетной классификации Российской Федерации в части, относящейся к бюджету Шайдуровского сельсовета Сузунского района (далее - Порядок), утвержденный постановлением администрации Шайдуровского сельсовета Сузунского района Новосибирской области от 28.11.2016 № 139 «О порядке применения бюджетной классификации», следующие дополнения:</w:t>
      </w:r>
    </w:p>
    <w:p w:rsidR="00AF2608" w:rsidRPr="00B17D74" w:rsidRDefault="00AF2608" w:rsidP="00AF2608">
      <w:pPr>
        <w:pStyle w:val="27"/>
        <w:ind w:firstLine="708"/>
        <w:jc w:val="both"/>
      </w:pPr>
      <w:r w:rsidRPr="00B17D74">
        <w:t>1.1.  в части 2 Порядка «Правила отнесения расходов местного бюджета на соответствующие целевые статьи классификации расходов бюджета»:</w:t>
      </w:r>
    </w:p>
    <w:p w:rsidR="00AF2608" w:rsidRPr="00B17D74" w:rsidRDefault="00AF2608" w:rsidP="00AF2608">
      <w:pPr>
        <w:autoSpaceDE w:val="0"/>
        <w:autoSpaceDN w:val="0"/>
        <w:adjustRightInd w:val="0"/>
        <w:jc w:val="both"/>
      </w:pPr>
      <w:r w:rsidRPr="00B17D74">
        <w:t xml:space="preserve"> 1.1.1. целевую статью 2290001041- «Расходы на обеспечение функций аппарата исполнительного органа и главы, в части софинансирования».</w:t>
      </w:r>
    </w:p>
    <w:p w:rsidR="00AF2608" w:rsidRPr="00B17D74" w:rsidRDefault="00AF2608" w:rsidP="00AF2608">
      <w:pPr>
        <w:autoSpaceDE w:val="0"/>
        <w:autoSpaceDN w:val="0"/>
        <w:adjustRightInd w:val="0"/>
        <w:jc w:val="both"/>
      </w:pPr>
      <w:r w:rsidRPr="00B17D74">
        <w:t xml:space="preserve">        По данной целевой статье отражаются расходы на обеспечение функций аппарата исполнительного органа, в части софинансирования</w:t>
      </w:r>
    </w:p>
    <w:p w:rsidR="00AF2608" w:rsidRPr="00B17D74" w:rsidRDefault="00AF2608" w:rsidP="00AF2608">
      <w:pPr>
        <w:jc w:val="both"/>
      </w:pPr>
      <w:r w:rsidRPr="00B17D74">
        <w:t>1.1.2. целевую статью 2290001135 –</w:t>
      </w:r>
      <w:r w:rsidRPr="00B17D74">
        <w:rPr>
          <w:b/>
          <w:bCs/>
        </w:rPr>
        <w:t xml:space="preserve"> «</w:t>
      </w:r>
      <w:r w:rsidRPr="00B17D74">
        <w:t>Мероприятия по оформлению прав на муниципальную собственность, в части софинансирования».</w:t>
      </w:r>
    </w:p>
    <w:p w:rsidR="00AF2608" w:rsidRPr="00B17D74" w:rsidRDefault="00AF2608" w:rsidP="00AF2608">
      <w:pPr>
        <w:jc w:val="both"/>
      </w:pPr>
      <w:r w:rsidRPr="00B17D74">
        <w:rPr>
          <w:b/>
          <w:bCs/>
        </w:rPr>
        <w:t xml:space="preserve">       </w:t>
      </w:r>
      <w:r w:rsidRPr="00B17D74">
        <w:t>По данной целевой статье отражаются расходы по оформлению прав на муниципальную собственность, в части софинансирования</w:t>
      </w:r>
    </w:p>
    <w:p w:rsidR="00AF2608" w:rsidRPr="00B17D74" w:rsidRDefault="00AF2608" w:rsidP="00AF2608">
      <w:pPr>
        <w:autoSpaceDE w:val="0"/>
        <w:autoSpaceDN w:val="0"/>
        <w:adjustRightInd w:val="0"/>
        <w:jc w:val="both"/>
      </w:pPr>
      <w:r w:rsidRPr="00B17D74">
        <w:t xml:space="preserve"> 1.1.3. целевую статью</w:t>
      </w:r>
      <w:r w:rsidRPr="00B17D74">
        <w:rPr>
          <w:b/>
          <w:bCs/>
        </w:rPr>
        <w:t xml:space="preserve">  </w:t>
      </w:r>
      <w:r w:rsidRPr="00B17D74">
        <w:t>2290005031- «Расходы на благоустройство территорий населенных пунктов, в части софинансирования».</w:t>
      </w:r>
    </w:p>
    <w:p w:rsidR="00AF2608" w:rsidRPr="00B17D74" w:rsidRDefault="00AF2608" w:rsidP="00AF2608">
      <w:pPr>
        <w:autoSpaceDE w:val="0"/>
        <w:autoSpaceDN w:val="0"/>
        <w:adjustRightInd w:val="0"/>
        <w:ind w:firstLine="540"/>
        <w:jc w:val="both"/>
      </w:pPr>
      <w:r w:rsidRPr="00B17D74">
        <w:t xml:space="preserve"> По данной целевой статье отражаются расходы, связанные с проведением мероприятий по благоустройству территорий населенных пунктов, в части софинансирования</w:t>
      </w:r>
    </w:p>
    <w:p w:rsidR="00AF2608" w:rsidRPr="00B17D74" w:rsidRDefault="00AF2608" w:rsidP="00AF2608">
      <w:pPr>
        <w:autoSpaceDE w:val="0"/>
        <w:autoSpaceDN w:val="0"/>
        <w:adjustRightInd w:val="0"/>
        <w:jc w:val="both"/>
      </w:pPr>
      <w:r w:rsidRPr="00B17D74">
        <w:t xml:space="preserve"> 1.1.4. целевую статью</w:t>
      </w:r>
      <w:r w:rsidRPr="00B17D74">
        <w:rPr>
          <w:b/>
          <w:bCs/>
        </w:rPr>
        <w:t xml:space="preserve">  </w:t>
      </w:r>
      <w:r w:rsidRPr="00B17D74">
        <w:t>2290005033- «Мероприятия по ликвидации несанкционированных свалок, в части софинансирования».</w:t>
      </w:r>
    </w:p>
    <w:p w:rsidR="00AF2608" w:rsidRPr="00B17D74" w:rsidRDefault="00AF2608" w:rsidP="00AF2608">
      <w:pPr>
        <w:autoSpaceDE w:val="0"/>
        <w:autoSpaceDN w:val="0"/>
        <w:adjustRightInd w:val="0"/>
        <w:jc w:val="both"/>
      </w:pPr>
      <w:r w:rsidRPr="00B17D74">
        <w:t xml:space="preserve"> По данной целевой статье отражаются расходы, связанные с проведением мероприятий по ликвидации несанкционированных свалок, в части софинансирования</w:t>
      </w:r>
    </w:p>
    <w:p w:rsidR="00AF2608" w:rsidRPr="00B17D74" w:rsidRDefault="00AF2608" w:rsidP="00AF2608">
      <w:pPr>
        <w:autoSpaceDE w:val="0"/>
        <w:autoSpaceDN w:val="0"/>
        <w:adjustRightInd w:val="0"/>
        <w:ind w:firstLine="540"/>
        <w:jc w:val="both"/>
      </w:pPr>
      <w:r w:rsidRPr="00B17D74">
        <w:t xml:space="preserve">   </w:t>
      </w:r>
    </w:p>
    <w:p w:rsidR="00AF2608" w:rsidRPr="00B17D74" w:rsidRDefault="00AF2608" w:rsidP="00AF2608">
      <w:pPr>
        <w:jc w:val="both"/>
      </w:pPr>
      <w:r w:rsidRPr="00B17D74">
        <w:lastRenderedPageBreak/>
        <w:t xml:space="preserve">         1.2. приложение «Перечень целевых статей классификации расходов бюджета Шайдуровского сельсовета Сузунского района Новосибирской области» к Порядку:</w:t>
      </w:r>
    </w:p>
    <w:p w:rsidR="00AF2608" w:rsidRPr="00B17D74" w:rsidRDefault="00AF2608" w:rsidP="00AF2608">
      <w:pPr>
        <w:jc w:val="both"/>
      </w:pPr>
      <w:r w:rsidRPr="00B17D74">
        <w:t xml:space="preserve">    1.2.1.  целевую статью 2290001041- «Расходы на обеспечение функций аппарата исполнительного органа и главы, в части софинансирования». </w:t>
      </w:r>
    </w:p>
    <w:p w:rsidR="00AF2608" w:rsidRPr="00B17D74" w:rsidRDefault="00AF2608" w:rsidP="00AF2608">
      <w:pPr>
        <w:jc w:val="both"/>
      </w:pPr>
      <w:r w:rsidRPr="00B17D74">
        <w:t xml:space="preserve">    1.2.2. целевую статью 2290001135 –</w:t>
      </w:r>
      <w:r w:rsidRPr="00B17D74">
        <w:rPr>
          <w:b/>
          <w:bCs/>
        </w:rPr>
        <w:t xml:space="preserve"> «</w:t>
      </w:r>
      <w:r w:rsidRPr="00B17D74">
        <w:t>Мероприятия по оформлению прав на муниципальную собственность, в части софинансирования».</w:t>
      </w:r>
    </w:p>
    <w:p w:rsidR="00AF2608" w:rsidRPr="00B17D74" w:rsidRDefault="00AF2608" w:rsidP="00AF2608">
      <w:pPr>
        <w:jc w:val="both"/>
      </w:pPr>
      <w:r w:rsidRPr="00B17D74">
        <w:rPr>
          <w:b/>
          <w:bCs/>
        </w:rPr>
        <w:t xml:space="preserve">   </w:t>
      </w:r>
      <w:r w:rsidRPr="00B17D74">
        <w:t>1.2.3. целевую статью</w:t>
      </w:r>
      <w:r w:rsidRPr="00B17D74">
        <w:rPr>
          <w:b/>
          <w:bCs/>
        </w:rPr>
        <w:t xml:space="preserve">  </w:t>
      </w:r>
      <w:r w:rsidRPr="00B17D74">
        <w:t>2290005031- «Расходы на благоустройство территорий населенных пунктов, в части софинансирования».</w:t>
      </w:r>
    </w:p>
    <w:p w:rsidR="00AF2608" w:rsidRPr="00B17D74" w:rsidRDefault="00AF2608" w:rsidP="00AF2608">
      <w:pPr>
        <w:jc w:val="both"/>
      </w:pPr>
      <w:r w:rsidRPr="00B17D74">
        <w:t xml:space="preserve">   1.2.4. целевую статью</w:t>
      </w:r>
      <w:r w:rsidRPr="00B17D74">
        <w:rPr>
          <w:b/>
          <w:bCs/>
        </w:rPr>
        <w:t xml:space="preserve"> </w:t>
      </w:r>
      <w:r w:rsidRPr="00B17D74">
        <w:t>2290005033- «Мероприятия по ликвидации несанкционированных свалок, в части софинансирования».</w:t>
      </w:r>
    </w:p>
    <w:p w:rsidR="00AF2608" w:rsidRPr="00B17D74" w:rsidRDefault="00AF2608" w:rsidP="00AF2608">
      <w:pPr>
        <w:autoSpaceDE w:val="0"/>
        <w:autoSpaceDN w:val="0"/>
        <w:adjustRightInd w:val="0"/>
        <w:jc w:val="both"/>
      </w:pPr>
      <w:r w:rsidRPr="00B17D74">
        <w:t xml:space="preserve">             2. Опубликовать настоящее решение в информационном бюллетене администрации и Совета депутатов Шайдуровского сельсовета Сузунского района Новосибирской области «Шайдуровский вестник».</w:t>
      </w:r>
    </w:p>
    <w:p w:rsidR="00AF2608" w:rsidRPr="00B17D74" w:rsidRDefault="00AF2608" w:rsidP="00AF2608">
      <w:pPr>
        <w:autoSpaceDE w:val="0"/>
        <w:autoSpaceDN w:val="0"/>
        <w:adjustRightInd w:val="0"/>
        <w:jc w:val="both"/>
      </w:pPr>
    </w:p>
    <w:p w:rsidR="00AF2608" w:rsidRPr="00B17D74" w:rsidRDefault="00AF2608" w:rsidP="00AF2608">
      <w:pPr>
        <w:autoSpaceDE w:val="0"/>
        <w:autoSpaceDN w:val="0"/>
        <w:adjustRightInd w:val="0"/>
        <w:jc w:val="both"/>
      </w:pPr>
    </w:p>
    <w:p w:rsidR="00AF2608" w:rsidRPr="00B17D74" w:rsidRDefault="00AF2608" w:rsidP="00AF2608">
      <w:pPr>
        <w:tabs>
          <w:tab w:val="left" w:pos="3615"/>
        </w:tabs>
        <w:jc w:val="both"/>
      </w:pPr>
      <w:r w:rsidRPr="00B17D74">
        <w:tab/>
      </w:r>
    </w:p>
    <w:p w:rsidR="00AF2608" w:rsidRPr="00B17D74" w:rsidRDefault="00AF2608" w:rsidP="00AF2608">
      <w:pPr>
        <w:jc w:val="both"/>
      </w:pPr>
      <w:r w:rsidRPr="00B17D74">
        <w:t xml:space="preserve">Глава Шайдуровского сельсовета   </w:t>
      </w:r>
    </w:p>
    <w:p w:rsidR="00AF2608" w:rsidRPr="00B17D74" w:rsidRDefault="00AF2608" w:rsidP="00AF2608">
      <w:pPr>
        <w:jc w:val="both"/>
      </w:pPr>
      <w:r w:rsidRPr="00B17D74">
        <w:t xml:space="preserve">Сузунского района Новосибирской области                                 </w:t>
      </w:r>
      <w:r w:rsidR="00B17D74">
        <w:t xml:space="preserve">                                    </w:t>
      </w:r>
      <w:r w:rsidRPr="00B17D74">
        <w:t xml:space="preserve">   Д.Г.Сизов</w:t>
      </w:r>
    </w:p>
    <w:p w:rsidR="0045537E" w:rsidRDefault="0045537E" w:rsidP="008A1154"/>
    <w:p w:rsidR="00AF2608" w:rsidRDefault="00AF2608" w:rsidP="008A1154"/>
    <w:p w:rsidR="00AF2608" w:rsidRDefault="00AF2608" w:rsidP="008A1154"/>
    <w:p w:rsidR="00AF2608" w:rsidRPr="00B17D74" w:rsidRDefault="00AF2608" w:rsidP="00AF2608">
      <w:pPr>
        <w:jc w:val="center"/>
        <w:rPr>
          <w:bCs/>
        </w:rPr>
      </w:pPr>
      <w:r w:rsidRPr="00B17D74">
        <w:rPr>
          <w:bCs/>
        </w:rPr>
        <w:t xml:space="preserve">АДМИНИСТРАЦИЯ </w:t>
      </w:r>
    </w:p>
    <w:p w:rsidR="00AF2608" w:rsidRPr="00B17D74" w:rsidRDefault="00AF2608" w:rsidP="00AF2608">
      <w:pPr>
        <w:jc w:val="center"/>
        <w:rPr>
          <w:bCs/>
        </w:rPr>
      </w:pPr>
      <w:r w:rsidRPr="00B17D74">
        <w:rPr>
          <w:bCs/>
        </w:rPr>
        <w:t xml:space="preserve">ШАЙДУРОВСКОГО  СЕЛЬСОВЕТА </w:t>
      </w:r>
    </w:p>
    <w:p w:rsidR="00AF2608" w:rsidRPr="00B17D74" w:rsidRDefault="00AF2608" w:rsidP="00AF2608">
      <w:pPr>
        <w:jc w:val="center"/>
        <w:rPr>
          <w:bCs/>
        </w:rPr>
      </w:pPr>
      <w:r w:rsidRPr="00B17D74">
        <w:rPr>
          <w:bCs/>
        </w:rPr>
        <w:t xml:space="preserve">Сузунского района  Новосибирской области  </w:t>
      </w:r>
    </w:p>
    <w:p w:rsidR="00AF2608" w:rsidRPr="00B17D74" w:rsidRDefault="00AF2608" w:rsidP="00AF2608">
      <w:pPr>
        <w:jc w:val="center"/>
        <w:rPr>
          <w:bCs/>
        </w:rPr>
      </w:pPr>
    </w:p>
    <w:p w:rsidR="00AF2608" w:rsidRPr="00B17D74" w:rsidRDefault="00AF2608" w:rsidP="00AF2608">
      <w:pPr>
        <w:keepNext/>
        <w:shd w:val="clear" w:color="auto" w:fill="FFFFFF"/>
        <w:tabs>
          <w:tab w:val="left" w:pos="3240"/>
          <w:tab w:val="left" w:pos="3420"/>
          <w:tab w:val="left" w:pos="4500"/>
          <w:tab w:val="left" w:pos="4680"/>
          <w:tab w:val="left" w:pos="5940"/>
          <w:tab w:val="left" w:pos="6120"/>
          <w:tab w:val="left" w:pos="6300"/>
        </w:tabs>
        <w:spacing w:before="216"/>
        <w:jc w:val="center"/>
        <w:outlineLvl w:val="1"/>
        <w:rPr>
          <w:bCs/>
          <w:color w:val="000000"/>
          <w:spacing w:val="6"/>
        </w:rPr>
      </w:pPr>
      <w:bookmarkStart w:id="0" w:name="_Toc257877480"/>
      <w:r w:rsidRPr="00B17D74">
        <w:rPr>
          <w:bCs/>
          <w:color w:val="000000"/>
          <w:spacing w:val="6"/>
        </w:rPr>
        <w:t>ПОСТАНОВЛЕНИЕ</w:t>
      </w:r>
      <w:bookmarkEnd w:id="0"/>
    </w:p>
    <w:p w:rsidR="00AF2608" w:rsidRPr="00B17D74" w:rsidRDefault="00AF2608" w:rsidP="00AF2608">
      <w:pPr>
        <w:jc w:val="center"/>
      </w:pPr>
      <w:r w:rsidRPr="00B17D74">
        <w:t>с.Шайдурово</w:t>
      </w:r>
    </w:p>
    <w:p w:rsidR="00AF2608" w:rsidRPr="00B17D74" w:rsidRDefault="00AF2608" w:rsidP="00AF2608">
      <w:pPr>
        <w:jc w:val="center"/>
      </w:pPr>
    </w:p>
    <w:p w:rsidR="00AF2608" w:rsidRPr="00B17D74" w:rsidRDefault="00AF2608" w:rsidP="00AF2608">
      <w:pPr>
        <w:jc w:val="both"/>
      </w:pPr>
      <w:r w:rsidRPr="00B17D74">
        <w:t xml:space="preserve">от 23.04.2018                                                                                          </w:t>
      </w:r>
      <w:r w:rsidR="00B17D74">
        <w:t xml:space="preserve">                                     </w:t>
      </w:r>
      <w:r w:rsidRPr="00B17D74">
        <w:t xml:space="preserve">      № 37</w:t>
      </w:r>
    </w:p>
    <w:p w:rsidR="00AF2608" w:rsidRPr="00B17D74" w:rsidRDefault="00AF2608" w:rsidP="00AF2608">
      <w:pPr>
        <w:jc w:val="center"/>
      </w:pPr>
    </w:p>
    <w:p w:rsidR="00AF2608" w:rsidRPr="00B17D74" w:rsidRDefault="00AF2608" w:rsidP="00AF2608">
      <w:pPr>
        <w:pStyle w:val="aff3"/>
        <w:rPr>
          <w:rFonts w:ascii="Times New Roman" w:hAnsi="Times New Roman"/>
          <w:lang w:eastAsia="ru-RU"/>
        </w:rPr>
      </w:pPr>
      <w:r w:rsidRPr="00B17D74">
        <w:rPr>
          <w:rFonts w:ascii="Times New Roman" w:hAnsi="Times New Roman"/>
          <w:lang w:eastAsia="ru-RU"/>
        </w:rPr>
        <w:t>Об утверждении порядка деятельности</w:t>
      </w:r>
    </w:p>
    <w:p w:rsidR="00AF2608" w:rsidRPr="00B17D74" w:rsidRDefault="00AF2608" w:rsidP="00AF2608">
      <w:pPr>
        <w:pStyle w:val="aff3"/>
        <w:rPr>
          <w:rFonts w:ascii="Times New Roman" w:hAnsi="Times New Roman"/>
          <w:lang w:eastAsia="ru-RU"/>
        </w:rPr>
      </w:pPr>
      <w:r w:rsidRPr="00B17D74">
        <w:rPr>
          <w:rFonts w:ascii="Times New Roman" w:hAnsi="Times New Roman"/>
          <w:lang w:eastAsia="ru-RU"/>
        </w:rPr>
        <w:t xml:space="preserve"> </w:t>
      </w:r>
      <w:r w:rsidRPr="00B17D74">
        <w:rPr>
          <w:rFonts w:ascii="Times New Roman" w:hAnsi="Times New Roman"/>
        </w:rPr>
        <w:t xml:space="preserve">вероисповедальных кладбищ  Шайдуровского </w:t>
      </w:r>
      <w:r w:rsidRPr="00B17D74">
        <w:rPr>
          <w:rFonts w:ascii="Times New Roman" w:hAnsi="Times New Roman"/>
          <w:lang w:eastAsia="ru-RU"/>
        </w:rPr>
        <w:t xml:space="preserve"> сельсовета </w:t>
      </w:r>
    </w:p>
    <w:p w:rsidR="00AF2608" w:rsidRPr="00B17D74" w:rsidRDefault="00AF2608" w:rsidP="00AF2608">
      <w:pPr>
        <w:pStyle w:val="aff3"/>
        <w:rPr>
          <w:rFonts w:ascii="Times New Roman" w:hAnsi="Times New Roman"/>
          <w:lang w:eastAsia="ru-RU"/>
        </w:rPr>
      </w:pPr>
      <w:r w:rsidRPr="00B17D74">
        <w:rPr>
          <w:rFonts w:ascii="Times New Roman" w:hAnsi="Times New Roman"/>
          <w:lang w:eastAsia="ru-RU"/>
        </w:rPr>
        <w:t>Сузунского района Новосибирской области</w:t>
      </w:r>
    </w:p>
    <w:p w:rsidR="00AF2608" w:rsidRPr="00B17D74" w:rsidRDefault="00AF2608" w:rsidP="00AF2608">
      <w:pPr>
        <w:rPr>
          <w:b/>
        </w:rPr>
      </w:pPr>
    </w:p>
    <w:p w:rsidR="00AF2608" w:rsidRPr="00B17D74" w:rsidRDefault="00AF2608" w:rsidP="00AF2608">
      <w:pPr>
        <w:pStyle w:val="aff3"/>
        <w:ind w:firstLine="851"/>
        <w:jc w:val="both"/>
        <w:rPr>
          <w:rFonts w:ascii="Times New Roman" w:hAnsi="Times New Roman"/>
          <w:lang w:eastAsia="ru-RU"/>
        </w:rPr>
      </w:pPr>
      <w:r w:rsidRPr="00B17D74">
        <w:rPr>
          <w:rFonts w:ascii="Times New Roman" w:hAnsi="Times New Roman"/>
          <w:lang w:eastAsia="ru-RU"/>
        </w:rPr>
        <w:t xml:space="preserve">Руководствуясь Федеральным законом Российской Федерации от 12.01.1996 № 8-ФЗ «О погребении и похоронном деле», Федеральным законом Российской Федерации от 06.10.2003 № 131-ФЗ «Об общих принципах организации местного самоуправления в Российской Федерации»,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 </w:t>
      </w:r>
    </w:p>
    <w:p w:rsidR="00AF2608" w:rsidRPr="00B17D74" w:rsidRDefault="00AF2608" w:rsidP="00AF2608">
      <w:pPr>
        <w:pStyle w:val="aff3"/>
        <w:ind w:firstLine="851"/>
        <w:jc w:val="both"/>
        <w:rPr>
          <w:rFonts w:ascii="Times New Roman" w:hAnsi="Times New Roman"/>
          <w:lang w:eastAsia="ru-RU"/>
        </w:rPr>
      </w:pPr>
    </w:p>
    <w:p w:rsidR="00AF2608" w:rsidRPr="00B17D74" w:rsidRDefault="00AF2608" w:rsidP="00AF2608">
      <w:pPr>
        <w:pStyle w:val="aff3"/>
        <w:jc w:val="both"/>
        <w:rPr>
          <w:rFonts w:ascii="Times New Roman" w:hAnsi="Times New Roman"/>
          <w:lang w:eastAsia="ru-RU"/>
        </w:rPr>
      </w:pPr>
      <w:r w:rsidRPr="00B17D74">
        <w:rPr>
          <w:rFonts w:ascii="Times New Roman" w:hAnsi="Times New Roman"/>
          <w:lang w:eastAsia="ru-RU"/>
        </w:rPr>
        <w:t>ПОСТАНОВЛЯЕТ:</w:t>
      </w:r>
    </w:p>
    <w:p w:rsidR="00AF2608" w:rsidRPr="00B17D74" w:rsidRDefault="00AF2608" w:rsidP="00AF2608">
      <w:pPr>
        <w:pStyle w:val="aff3"/>
        <w:jc w:val="both"/>
        <w:rPr>
          <w:rFonts w:ascii="Times New Roman" w:hAnsi="Times New Roman"/>
          <w:b/>
          <w:lang w:eastAsia="ru-RU"/>
        </w:rPr>
      </w:pPr>
    </w:p>
    <w:p w:rsidR="00AF2608" w:rsidRPr="00B17D74" w:rsidRDefault="00AF2608" w:rsidP="00AF2608">
      <w:pPr>
        <w:pStyle w:val="aff3"/>
        <w:ind w:firstLine="851"/>
        <w:jc w:val="both"/>
        <w:rPr>
          <w:rFonts w:ascii="Times New Roman" w:hAnsi="Times New Roman"/>
          <w:lang w:eastAsia="ru-RU"/>
        </w:rPr>
      </w:pPr>
      <w:r w:rsidRPr="00B17D74">
        <w:rPr>
          <w:rFonts w:ascii="Times New Roman" w:hAnsi="Times New Roman"/>
          <w:lang w:eastAsia="ru-RU"/>
        </w:rPr>
        <w:t xml:space="preserve">1.Утвердить прилагаемый Порядок деятельности </w:t>
      </w:r>
      <w:r w:rsidRPr="00B17D74">
        <w:rPr>
          <w:rFonts w:ascii="Times New Roman" w:hAnsi="Times New Roman"/>
        </w:rPr>
        <w:t xml:space="preserve">вероисповедальных кладбищ </w:t>
      </w:r>
      <w:r w:rsidRPr="00B17D74">
        <w:rPr>
          <w:rFonts w:ascii="Times New Roman" w:hAnsi="Times New Roman"/>
          <w:lang w:eastAsia="ru-RU"/>
        </w:rPr>
        <w:t xml:space="preserve"> Шайдуровского сельсовета Сузунского района Новосибирской области.</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w:t>
      </w:r>
      <w:r w:rsidRPr="00B17D74">
        <w:rPr>
          <w:rFonts w:ascii="Times New Roman" w:hAnsi="Times New Roman"/>
          <w:lang w:eastAsia="ru-RU"/>
        </w:rPr>
        <w:t xml:space="preserve"> сельсовета Сузунского района Новосибирской области</w:t>
      </w:r>
      <w:r w:rsidRPr="00B17D74">
        <w:rPr>
          <w:rFonts w:ascii="Times New Roman" w:hAnsi="Times New Roman"/>
        </w:rPr>
        <w:t xml:space="preserve"> в сети  «Интернет».</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3. Контроль за исполнением настоящего постановления оставляю за собой.</w:t>
      </w:r>
    </w:p>
    <w:p w:rsidR="00AF2608" w:rsidRPr="00B17D74" w:rsidRDefault="00AF2608" w:rsidP="00AF2608">
      <w:pPr>
        <w:jc w:val="both"/>
      </w:pPr>
    </w:p>
    <w:p w:rsidR="00AF2608" w:rsidRPr="00B17D74" w:rsidRDefault="00AF2608" w:rsidP="00AF2608">
      <w:pPr>
        <w:jc w:val="both"/>
      </w:pPr>
    </w:p>
    <w:p w:rsidR="00AF2608" w:rsidRPr="00B17D74" w:rsidRDefault="00AF2608" w:rsidP="00AF2608">
      <w:pPr>
        <w:jc w:val="both"/>
      </w:pPr>
      <w:r w:rsidRPr="00B17D74">
        <w:t xml:space="preserve">Глава Шайдуровского сельсовета </w:t>
      </w:r>
    </w:p>
    <w:p w:rsidR="00AF2608" w:rsidRPr="00B17D74" w:rsidRDefault="00AF2608" w:rsidP="00AF2608">
      <w:pPr>
        <w:jc w:val="both"/>
      </w:pPr>
      <w:r w:rsidRPr="00B17D74">
        <w:t xml:space="preserve">Сузунского района Новосибирской области                             </w:t>
      </w:r>
      <w:r w:rsidR="00364057">
        <w:t xml:space="preserve">                             </w:t>
      </w:r>
      <w:r w:rsidRPr="00B17D74">
        <w:t xml:space="preserve">           Д.Г.Сизов</w:t>
      </w:r>
    </w:p>
    <w:p w:rsidR="00AF2608" w:rsidRPr="00B17D74" w:rsidRDefault="00AF2608" w:rsidP="00AF2608">
      <w:pPr>
        <w:jc w:val="both"/>
      </w:pPr>
    </w:p>
    <w:p w:rsidR="00AF2608" w:rsidRDefault="00AF2608" w:rsidP="00AF2608">
      <w:pPr>
        <w:jc w:val="both"/>
      </w:pPr>
    </w:p>
    <w:p w:rsidR="00AF2608" w:rsidRPr="00B17D74" w:rsidRDefault="00AF2608" w:rsidP="00AF2608">
      <w:pPr>
        <w:tabs>
          <w:tab w:val="left" w:pos="4572"/>
        </w:tabs>
        <w:ind w:left="5580"/>
        <w:jc w:val="right"/>
      </w:pPr>
      <w:r w:rsidRPr="00B17D74">
        <w:t>ПРИЛОЖЕНИЕ</w:t>
      </w:r>
    </w:p>
    <w:p w:rsidR="00AF2608" w:rsidRPr="00B17D74" w:rsidRDefault="00AF2608" w:rsidP="00AF2608">
      <w:pPr>
        <w:ind w:left="5245"/>
        <w:jc w:val="right"/>
      </w:pPr>
      <w:r w:rsidRPr="00B17D74">
        <w:t>к постановлению администрации Шайдуровского сельсовета Сузунского района Новосибирской области</w:t>
      </w:r>
    </w:p>
    <w:p w:rsidR="00AF2608" w:rsidRPr="00B17D74" w:rsidRDefault="00AF2608" w:rsidP="00AF2608">
      <w:pPr>
        <w:ind w:left="5245"/>
        <w:jc w:val="right"/>
        <w:rPr>
          <w:b/>
        </w:rPr>
      </w:pPr>
      <w:r w:rsidRPr="00B17D74">
        <w:t>от 23.04.2018  № 37</w:t>
      </w:r>
    </w:p>
    <w:p w:rsidR="00AF2608" w:rsidRPr="00B17D74" w:rsidRDefault="00AF2608" w:rsidP="00AF2608">
      <w:pPr>
        <w:ind w:left="5580"/>
        <w:rPr>
          <w:b/>
        </w:rPr>
      </w:pPr>
    </w:p>
    <w:p w:rsidR="00AF2608" w:rsidRPr="00B17D74" w:rsidRDefault="00AF2608" w:rsidP="00AF2608">
      <w:pPr>
        <w:jc w:val="center"/>
        <w:rPr>
          <w:b/>
        </w:rPr>
      </w:pPr>
      <w:r w:rsidRPr="00B17D74">
        <w:rPr>
          <w:b/>
        </w:rPr>
        <w:t>ПОРЯДОК</w:t>
      </w:r>
    </w:p>
    <w:p w:rsidR="00AF2608" w:rsidRPr="00B17D74" w:rsidRDefault="00AF2608" w:rsidP="00AF2608">
      <w:pPr>
        <w:pStyle w:val="aff3"/>
        <w:jc w:val="center"/>
        <w:rPr>
          <w:rFonts w:ascii="Times New Roman" w:hAnsi="Times New Roman"/>
          <w:b/>
        </w:rPr>
      </w:pPr>
      <w:r w:rsidRPr="00B17D74">
        <w:rPr>
          <w:rFonts w:ascii="Times New Roman" w:hAnsi="Times New Roman"/>
          <w:b/>
        </w:rPr>
        <w:t>деятельности вероисповедальных кладбищ</w:t>
      </w:r>
      <w:r w:rsidRPr="00B17D74">
        <w:rPr>
          <w:rFonts w:ascii="Times New Roman" w:hAnsi="Times New Roman"/>
        </w:rPr>
        <w:t xml:space="preserve"> </w:t>
      </w:r>
      <w:r w:rsidRPr="00B17D74">
        <w:rPr>
          <w:rFonts w:ascii="Times New Roman" w:hAnsi="Times New Roman"/>
          <w:b/>
        </w:rPr>
        <w:t>Шайдуровского</w:t>
      </w:r>
      <w:r w:rsidRPr="00B17D74">
        <w:rPr>
          <w:rFonts w:ascii="Times New Roman" w:hAnsi="Times New Roman"/>
          <w:b/>
          <w:lang w:eastAsia="ru-RU"/>
        </w:rPr>
        <w:t xml:space="preserve"> сельсовета Сузунского района Новосибирской области</w:t>
      </w:r>
    </w:p>
    <w:p w:rsidR="00AF2608" w:rsidRPr="00B17D74" w:rsidRDefault="00AF2608" w:rsidP="00AF2608">
      <w:pPr>
        <w:pStyle w:val="aff3"/>
        <w:jc w:val="center"/>
        <w:rPr>
          <w:rFonts w:ascii="Times New Roman" w:hAnsi="Times New Roman"/>
          <w:b/>
        </w:rPr>
      </w:pPr>
    </w:p>
    <w:p w:rsidR="00AF2608" w:rsidRPr="00B17D74" w:rsidRDefault="00AF2608" w:rsidP="00AF2608">
      <w:pPr>
        <w:pStyle w:val="aff3"/>
        <w:ind w:left="360"/>
        <w:jc w:val="center"/>
        <w:rPr>
          <w:rFonts w:ascii="Times New Roman" w:hAnsi="Times New Roman"/>
          <w:b/>
        </w:rPr>
      </w:pPr>
      <w:r w:rsidRPr="00B17D74">
        <w:rPr>
          <w:rFonts w:ascii="Times New Roman" w:hAnsi="Times New Roman"/>
          <w:b/>
        </w:rPr>
        <w:t>I.  Общие положения</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1.1. Настоящий Порядок деятельности вероисповедальных кладбищ  Шайдуровского </w:t>
      </w:r>
      <w:r w:rsidRPr="00B17D74">
        <w:rPr>
          <w:rFonts w:ascii="Times New Roman" w:hAnsi="Times New Roman"/>
          <w:lang w:eastAsia="ru-RU"/>
        </w:rPr>
        <w:t xml:space="preserve"> сельсовета Сузунского района Новосибирской области</w:t>
      </w:r>
      <w:r w:rsidRPr="00B17D74">
        <w:rPr>
          <w:rFonts w:ascii="Times New Roman" w:hAnsi="Times New Roman"/>
        </w:rPr>
        <w:t xml:space="preserve"> (далее - Порядок) регулирует особенности погребения (перезахоронения) тел (останков), праха умерших или погибших одной веры на территории всех существующих и вновь образуемых вероисповедальных кладбищ Шайдуровского</w:t>
      </w:r>
      <w:r w:rsidRPr="00B17D74">
        <w:rPr>
          <w:rFonts w:ascii="Times New Roman" w:hAnsi="Times New Roman"/>
          <w:lang w:eastAsia="ru-RU"/>
        </w:rPr>
        <w:t xml:space="preserve"> сельсовета Сузунского района Новосибирской области</w:t>
      </w:r>
      <w:r w:rsidRPr="00B17D74">
        <w:rPr>
          <w:rFonts w:ascii="Times New Roman" w:hAnsi="Times New Roman"/>
        </w:rPr>
        <w:t xml:space="preserve"> и защищает право верующих жителей и близких родственников умерших быть погребенными на вероисповедальном кладбище рядом с ранее захороненными той же веры по соответствующим религиозным канонам (обычаям). На вероисповедальном кладбище захоронения умерших (погибших) другой веры (конфессии) не допускаются. </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1.2. Вероисповедальное кладбище - объект похоронного назначения, предназначенный для погребения тел (останков) и праха умерших или погибших, принадлежащих при жизни к одной религии (конфессии), с соблюдением соответствующих канонов и обрядов. Культовые сооружения (мечети, храмы, часовни, синагоги и др.) и земельные участки под ними, расположенные в непосредственной близости от мест захоронения, не входят в состав вероисповедального кладбища, являются обособленными и находятся в ведении религиозных объединений. </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1.3. Вероисповедальные кладбища в  Шайдуровском</w:t>
      </w:r>
      <w:r w:rsidRPr="00B17D74">
        <w:rPr>
          <w:rFonts w:ascii="Times New Roman" w:hAnsi="Times New Roman"/>
          <w:lang w:eastAsia="ru-RU"/>
        </w:rPr>
        <w:t xml:space="preserve"> сельсовете Сузунского района Новосибирской области</w:t>
      </w:r>
      <w:r w:rsidRPr="00B17D74">
        <w:rPr>
          <w:rFonts w:ascii="Times New Roman" w:hAnsi="Times New Roman"/>
        </w:rPr>
        <w:t xml:space="preserve"> создаются по предложению централизованных религиозных объединений, уставы которых предусматривают осуществление религиозных обрядов на кладбищах. </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1.4.После создания вероисповедального кладбища изменение его статуса на общественное или иное не допускается. В случае придания статуса вероисповедального кладбища действующему кладбищу изменение его статуса на общественное или иное не допускается. </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1.5. Погребение умерших на вероисповедальном кладбище осуществляется исключительно на основании свидетельства о смерти государственного образца, выданного уполномоченным органом записи актов гражданского состояния, или медицинского свидетельства о перинатальной смерти установленного образца. </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1.6.Захоронение умерших на вероисповедальном кладбище производится с ведома соответствующего религиозного объединения. В целях предотвращения захоронения на вероисповедальном кладбище умерших иной религии (конфессии) представитель религиозного объединения, отпевающий умершего, читающий за упокоенную душу, или присутствующий на похоронах, делает на заявлении установленного образца отметку о принадлежности умершего к той или иной конфессии и указывает должность религиозного деятеля, сделавшего отметку.  </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1.7.Место погребения умершего определяется с учётом волеизъявления умершего лицом, взявшим на себя обязанность по погребению умершего, ходатайства централизованного религиозного объединения в случае особых заслуг умершего.  </w:t>
      </w:r>
    </w:p>
    <w:p w:rsidR="00AF2608" w:rsidRPr="00B17D74" w:rsidRDefault="00AF2608" w:rsidP="00AF2608">
      <w:pPr>
        <w:pStyle w:val="aff3"/>
        <w:jc w:val="center"/>
        <w:rPr>
          <w:rFonts w:ascii="Times New Roman" w:hAnsi="Times New Roman"/>
        </w:rPr>
      </w:pPr>
      <w:r w:rsidRPr="00B17D74">
        <w:rPr>
          <w:rFonts w:ascii="Times New Roman" w:hAnsi="Times New Roman"/>
          <w:b/>
        </w:rPr>
        <w:t>II. Порядок деятельности иных вероисповедальных кладбищ.</w:t>
      </w:r>
    </w:p>
    <w:p w:rsidR="00AF2608" w:rsidRPr="00B17D74" w:rsidRDefault="00AF2608" w:rsidP="00AF2608">
      <w:pPr>
        <w:pStyle w:val="aff3"/>
        <w:ind w:firstLine="851"/>
        <w:jc w:val="both"/>
        <w:rPr>
          <w:rFonts w:ascii="Times New Roman" w:hAnsi="Times New Roman"/>
        </w:rPr>
      </w:pPr>
      <w:r w:rsidRPr="00B17D74">
        <w:rPr>
          <w:rFonts w:ascii="Times New Roman" w:hAnsi="Times New Roman"/>
        </w:rPr>
        <w:t xml:space="preserve">2.1. Вероисповедальные кладбища иных конфессий могут быть созданы на основании постановления администрации Шайдуровского </w:t>
      </w:r>
      <w:r w:rsidRPr="00B17D74">
        <w:rPr>
          <w:rFonts w:ascii="Times New Roman" w:hAnsi="Times New Roman"/>
          <w:lang w:eastAsia="ru-RU"/>
        </w:rPr>
        <w:t>сельсовета Сузунского района Новосибирской области по</w:t>
      </w:r>
      <w:r w:rsidRPr="00B17D74">
        <w:rPr>
          <w:rFonts w:ascii="Times New Roman" w:hAnsi="Times New Roman"/>
        </w:rPr>
        <w:t xml:space="preserve"> ходатайству руководителя конфессии. Погребение на таких кладбищах осуществляется с соблюдением соответствующих канонов и обрядов. </w:t>
      </w:r>
    </w:p>
    <w:p w:rsidR="00AF2608" w:rsidRPr="00B17D74" w:rsidRDefault="00AF2608" w:rsidP="008A1154"/>
    <w:p w:rsidR="0045537E" w:rsidRPr="00B17D74" w:rsidRDefault="0045537E" w:rsidP="0045537E">
      <w:pPr>
        <w:pStyle w:val="s1"/>
        <w:shd w:val="clear" w:color="auto" w:fill="FFFFFF"/>
        <w:spacing w:before="0" w:beforeAutospacing="0" w:after="0" w:afterAutospacing="0"/>
        <w:ind w:firstLine="567"/>
        <w:jc w:val="both"/>
        <w:rPr>
          <w:spacing w:val="2"/>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Pr="00B17D74" w:rsidRDefault="00AF2608" w:rsidP="00AF2608">
      <w:pPr>
        <w:tabs>
          <w:tab w:val="left" w:pos="-3261"/>
        </w:tabs>
        <w:jc w:val="center"/>
      </w:pPr>
      <w:r w:rsidRPr="00B17D74">
        <w:lastRenderedPageBreak/>
        <w:t xml:space="preserve">АДМИНИСТРАЦИЯ </w:t>
      </w:r>
    </w:p>
    <w:p w:rsidR="00AF2608" w:rsidRPr="00B17D74" w:rsidRDefault="00AF2608" w:rsidP="00AF2608">
      <w:pPr>
        <w:tabs>
          <w:tab w:val="left" w:pos="-3261"/>
        </w:tabs>
        <w:jc w:val="center"/>
      </w:pPr>
      <w:r w:rsidRPr="00B17D74">
        <w:t xml:space="preserve">ШАЙДУРОВСКОГО СЕЛЬСОВЕТА </w:t>
      </w:r>
    </w:p>
    <w:p w:rsidR="00AF2608" w:rsidRPr="00B17D74" w:rsidRDefault="00AF2608" w:rsidP="00AF2608">
      <w:pPr>
        <w:tabs>
          <w:tab w:val="left" w:pos="-3261"/>
        </w:tabs>
        <w:jc w:val="center"/>
      </w:pPr>
      <w:r w:rsidRPr="00B17D74">
        <w:t xml:space="preserve">Сузунского района Новосибирской области </w:t>
      </w:r>
    </w:p>
    <w:p w:rsidR="00AF2608" w:rsidRPr="00B17D74" w:rsidRDefault="00AF2608" w:rsidP="00AF2608">
      <w:pPr>
        <w:tabs>
          <w:tab w:val="left" w:pos="-3261"/>
        </w:tabs>
        <w:jc w:val="center"/>
      </w:pPr>
    </w:p>
    <w:p w:rsidR="00AF2608" w:rsidRPr="00B17D74" w:rsidRDefault="00AF2608" w:rsidP="00AF2608">
      <w:pPr>
        <w:tabs>
          <w:tab w:val="left" w:pos="-3261"/>
        </w:tabs>
        <w:jc w:val="center"/>
      </w:pPr>
      <w:r w:rsidRPr="00B17D74">
        <w:t>ПОСТАНОВЛЕНИЕ</w:t>
      </w:r>
    </w:p>
    <w:p w:rsidR="00AF2608" w:rsidRPr="00B17D74" w:rsidRDefault="00AF2608" w:rsidP="00AF2608">
      <w:pPr>
        <w:tabs>
          <w:tab w:val="left" w:pos="-3261"/>
        </w:tabs>
        <w:jc w:val="center"/>
      </w:pPr>
      <w:r w:rsidRPr="00B17D74">
        <w:t xml:space="preserve">с.Шайдурово </w:t>
      </w:r>
    </w:p>
    <w:p w:rsidR="00AF2608" w:rsidRPr="00B17D74" w:rsidRDefault="00AF2608" w:rsidP="00AF2608">
      <w:pPr>
        <w:tabs>
          <w:tab w:val="left" w:pos="-3261"/>
        </w:tabs>
        <w:jc w:val="center"/>
      </w:pPr>
    </w:p>
    <w:p w:rsidR="00AF2608" w:rsidRPr="00B17D74" w:rsidRDefault="00AF2608" w:rsidP="00AF2608">
      <w:pPr>
        <w:tabs>
          <w:tab w:val="left" w:pos="-3261"/>
        </w:tabs>
        <w:jc w:val="both"/>
      </w:pPr>
      <w:r w:rsidRPr="00B17D74">
        <w:t>от 23.04.2018                                                                                             № 38</w:t>
      </w:r>
    </w:p>
    <w:p w:rsidR="00AF2608" w:rsidRPr="00B17D74" w:rsidRDefault="00AF2608" w:rsidP="00AF2608">
      <w:pPr>
        <w:tabs>
          <w:tab w:val="left" w:pos="-3261"/>
        </w:tabs>
        <w:jc w:val="center"/>
      </w:pPr>
    </w:p>
    <w:p w:rsidR="00AF2608" w:rsidRPr="00B17D74" w:rsidRDefault="00AF2608" w:rsidP="00AF2608">
      <w:pPr>
        <w:tabs>
          <w:tab w:val="left" w:pos="-3261"/>
        </w:tabs>
        <w:jc w:val="center"/>
      </w:pPr>
    </w:p>
    <w:p w:rsidR="00AF2608" w:rsidRPr="00B17D74" w:rsidRDefault="00AF2608" w:rsidP="00AF2608">
      <w:pPr>
        <w:tabs>
          <w:tab w:val="left" w:pos="-3261"/>
        </w:tabs>
        <w:jc w:val="center"/>
      </w:pPr>
    </w:p>
    <w:p w:rsidR="00AF2608" w:rsidRPr="00B17D74" w:rsidRDefault="00AF2608" w:rsidP="00AF2608">
      <w:pPr>
        <w:tabs>
          <w:tab w:val="left" w:pos="-3261"/>
        </w:tabs>
      </w:pPr>
      <w:r w:rsidRPr="00B17D74">
        <w:t>Об утверждении порядка деятельности воинских кладбищ и военных мемориальных кладбищ на территории  Шайдуровского сельсовета Сузунского района Новосибирской области</w:t>
      </w:r>
    </w:p>
    <w:p w:rsidR="00AF2608" w:rsidRPr="00B17D74" w:rsidRDefault="00AF2608" w:rsidP="00AF2608">
      <w:pPr>
        <w:tabs>
          <w:tab w:val="left" w:pos="-3261"/>
          <w:tab w:val="left" w:pos="5655"/>
        </w:tabs>
      </w:pPr>
      <w:r w:rsidRPr="00B17D74">
        <w:tab/>
      </w:r>
    </w:p>
    <w:p w:rsidR="00AF2608" w:rsidRPr="00B17D74" w:rsidRDefault="00AF2608" w:rsidP="00AF2608">
      <w:pPr>
        <w:pStyle w:val="affc"/>
        <w:tabs>
          <w:tab w:val="left" w:pos="-3261"/>
        </w:tabs>
        <w:rPr>
          <w:b w:val="0"/>
          <w:sz w:val="24"/>
          <w:szCs w:val="24"/>
        </w:rPr>
      </w:pPr>
    </w:p>
    <w:p w:rsidR="00AF2608" w:rsidRPr="00B17D74" w:rsidRDefault="00AF2608" w:rsidP="00AF2608">
      <w:pPr>
        <w:pStyle w:val="aa"/>
        <w:tabs>
          <w:tab w:val="left" w:pos="-3261"/>
        </w:tabs>
        <w:rPr>
          <w:sz w:val="24"/>
          <w:szCs w:val="24"/>
        </w:rPr>
      </w:pPr>
      <w:r w:rsidRPr="00B17D74">
        <w:rPr>
          <w:sz w:val="24"/>
          <w:szCs w:val="24"/>
        </w:rPr>
        <w:tab/>
        <w:t xml:space="preserve">В соответствии со ст. 20 Федерального закона от 12 января1996 года 8-ФЗ «О погребении в похоронном деле», Федеральным законом от 6 октября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AF2608" w:rsidRPr="00B17D74" w:rsidRDefault="00AF2608" w:rsidP="00AF2608">
      <w:pPr>
        <w:pStyle w:val="aa"/>
        <w:tabs>
          <w:tab w:val="left" w:pos="-3261"/>
        </w:tabs>
        <w:rPr>
          <w:sz w:val="24"/>
          <w:szCs w:val="24"/>
        </w:rPr>
      </w:pPr>
    </w:p>
    <w:p w:rsidR="00AF2608" w:rsidRPr="00B17D74" w:rsidRDefault="00AF2608" w:rsidP="00AF2608">
      <w:pPr>
        <w:pStyle w:val="aa"/>
        <w:tabs>
          <w:tab w:val="left" w:pos="-3261"/>
        </w:tabs>
        <w:rPr>
          <w:sz w:val="24"/>
          <w:szCs w:val="24"/>
        </w:rPr>
      </w:pPr>
      <w:r w:rsidRPr="00B17D74">
        <w:rPr>
          <w:sz w:val="24"/>
          <w:szCs w:val="24"/>
        </w:rPr>
        <w:t xml:space="preserve"> ПОСТАНОВЛЯЕТ:</w:t>
      </w:r>
    </w:p>
    <w:p w:rsidR="00AF2608" w:rsidRPr="00B17D74" w:rsidRDefault="00AF2608" w:rsidP="00AF2608">
      <w:pPr>
        <w:pStyle w:val="aa"/>
        <w:tabs>
          <w:tab w:val="left" w:pos="-3261"/>
        </w:tabs>
        <w:rPr>
          <w:sz w:val="24"/>
          <w:szCs w:val="24"/>
        </w:rPr>
      </w:pPr>
    </w:p>
    <w:p w:rsidR="00AF2608" w:rsidRPr="00B17D74" w:rsidRDefault="00AF2608" w:rsidP="00AF2608">
      <w:pPr>
        <w:pStyle w:val="aa"/>
        <w:tabs>
          <w:tab w:val="left" w:pos="-3261"/>
        </w:tabs>
        <w:ind w:firstLine="567"/>
        <w:rPr>
          <w:sz w:val="24"/>
          <w:szCs w:val="24"/>
        </w:rPr>
      </w:pPr>
      <w:r w:rsidRPr="00B17D74">
        <w:rPr>
          <w:sz w:val="24"/>
          <w:szCs w:val="24"/>
        </w:rPr>
        <w:t>1. Утвердить прилагаемый порядок деятельности воинских кладбищ и военных мемориальных кладбищ на территории Шайдуровского сельсовета Сузунского района Новосибирской области.</w:t>
      </w:r>
    </w:p>
    <w:p w:rsidR="00AF2608" w:rsidRPr="00B17D74" w:rsidRDefault="00AF2608" w:rsidP="00AF2608">
      <w:pPr>
        <w:pStyle w:val="aa"/>
        <w:tabs>
          <w:tab w:val="left" w:pos="-3261"/>
        </w:tabs>
        <w:ind w:firstLine="567"/>
        <w:rPr>
          <w:sz w:val="24"/>
          <w:szCs w:val="24"/>
        </w:rPr>
      </w:pPr>
      <w:r w:rsidRPr="00B17D74">
        <w:rPr>
          <w:sz w:val="24"/>
          <w:szCs w:val="24"/>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pStyle w:val="aa"/>
        <w:tabs>
          <w:tab w:val="left" w:pos="-3261"/>
        </w:tabs>
        <w:rPr>
          <w:sz w:val="24"/>
          <w:szCs w:val="24"/>
        </w:rPr>
      </w:pPr>
      <w:r w:rsidRPr="00B17D74">
        <w:rPr>
          <w:sz w:val="24"/>
          <w:szCs w:val="24"/>
        </w:rPr>
        <w:t>Глава</w:t>
      </w:r>
      <w:r w:rsidRPr="00B17D74">
        <w:rPr>
          <w:b/>
          <w:sz w:val="24"/>
          <w:szCs w:val="24"/>
        </w:rPr>
        <w:t xml:space="preserve">  </w:t>
      </w:r>
      <w:r w:rsidRPr="00B17D74">
        <w:rPr>
          <w:sz w:val="24"/>
          <w:szCs w:val="24"/>
        </w:rPr>
        <w:t xml:space="preserve">Шайдуровского сельсовета </w:t>
      </w:r>
    </w:p>
    <w:p w:rsidR="00AF2608" w:rsidRPr="00B17D74" w:rsidRDefault="00AF2608" w:rsidP="00AF2608">
      <w:pPr>
        <w:pStyle w:val="aa"/>
        <w:tabs>
          <w:tab w:val="left" w:pos="-3261"/>
        </w:tabs>
        <w:rPr>
          <w:b/>
          <w:sz w:val="24"/>
          <w:szCs w:val="24"/>
        </w:rPr>
      </w:pPr>
      <w:r w:rsidRPr="00B17D74">
        <w:rPr>
          <w:sz w:val="24"/>
          <w:szCs w:val="24"/>
        </w:rPr>
        <w:t xml:space="preserve">Сузунского района Новосибирской области                                         </w:t>
      </w:r>
      <w:r w:rsidR="00B17D74">
        <w:rPr>
          <w:sz w:val="24"/>
          <w:szCs w:val="24"/>
        </w:rPr>
        <w:t xml:space="preserve">                            </w:t>
      </w:r>
      <w:r w:rsidRPr="00B17D74">
        <w:rPr>
          <w:sz w:val="24"/>
          <w:szCs w:val="24"/>
        </w:rPr>
        <w:t xml:space="preserve">    Д.Г.Сизов</w:t>
      </w:r>
    </w:p>
    <w:p w:rsidR="00AF2608" w:rsidRPr="00B17D74" w:rsidRDefault="00364057" w:rsidP="00AF2608">
      <w:pPr>
        <w:pStyle w:val="aa"/>
        <w:tabs>
          <w:tab w:val="left" w:pos="-3261"/>
        </w:tabs>
        <w:rPr>
          <w:sz w:val="24"/>
          <w:szCs w:val="24"/>
        </w:rPr>
      </w:pPr>
      <w:r>
        <w:rPr>
          <w:sz w:val="24"/>
          <w:szCs w:val="24"/>
        </w:rPr>
        <w:t xml:space="preserve"> </w:t>
      </w: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tabs>
          <w:tab w:val="left" w:pos="-3261"/>
        </w:tabs>
        <w:jc w:val="both"/>
      </w:pP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Default="00AF2608"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Default="00B17D74" w:rsidP="00AF2608">
      <w:pPr>
        <w:tabs>
          <w:tab w:val="left" w:pos="-3261"/>
        </w:tabs>
        <w:jc w:val="both"/>
        <w:rPr>
          <w:b/>
        </w:rPr>
      </w:pPr>
    </w:p>
    <w:p w:rsidR="00B17D74" w:rsidRPr="00B17D74" w:rsidRDefault="00B17D74"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tabs>
          <w:tab w:val="left" w:pos="-3261"/>
        </w:tabs>
        <w:jc w:val="both"/>
        <w:rPr>
          <w:b/>
        </w:rPr>
      </w:pPr>
    </w:p>
    <w:p w:rsidR="00AF2608" w:rsidRPr="00B17D74" w:rsidRDefault="00AF2608" w:rsidP="00AF2608">
      <w:pPr>
        <w:tabs>
          <w:tab w:val="left" w:pos="-3261"/>
        </w:tabs>
        <w:jc w:val="right"/>
      </w:pPr>
      <w:r w:rsidRPr="00B17D74">
        <w:lastRenderedPageBreak/>
        <w:t xml:space="preserve">Утвержден </w:t>
      </w:r>
    </w:p>
    <w:p w:rsidR="00AF2608" w:rsidRPr="00B17D74" w:rsidRDefault="00AF2608" w:rsidP="00AF2608">
      <w:pPr>
        <w:pStyle w:val="aa"/>
        <w:tabs>
          <w:tab w:val="left" w:pos="-3261"/>
        </w:tabs>
        <w:jc w:val="right"/>
        <w:rPr>
          <w:sz w:val="24"/>
          <w:szCs w:val="24"/>
        </w:rPr>
      </w:pPr>
      <w:r w:rsidRPr="00B17D74">
        <w:rPr>
          <w:sz w:val="24"/>
          <w:szCs w:val="24"/>
        </w:rPr>
        <w:t>постановлением администрации</w:t>
      </w:r>
      <w:r w:rsidRPr="00B17D74">
        <w:rPr>
          <w:b/>
          <w:sz w:val="24"/>
          <w:szCs w:val="24"/>
        </w:rPr>
        <w:t xml:space="preserve">  </w:t>
      </w:r>
      <w:r w:rsidRPr="00B17D74">
        <w:rPr>
          <w:sz w:val="24"/>
          <w:szCs w:val="24"/>
        </w:rPr>
        <w:t xml:space="preserve">Шайдуровского сельсовета </w:t>
      </w:r>
    </w:p>
    <w:p w:rsidR="00AF2608" w:rsidRPr="00B17D74" w:rsidRDefault="00AF2608" w:rsidP="00AF2608">
      <w:pPr>
        <w:pStyle w:val="aa"/>
        <w:tabs>
          <w:tab w:val="left" w:pos="-3261"/>
        </w:tabs>
        <w:jc w:val="right"/>
        <w:rPr>
          <w:sz w:val="24"/>
          <w:szCs w:val="24"/>
        </w:rPr>
      </w:pPr>
      <w:r w:rsidRPr="00B17D74">
        <w:rPr>
          <w:sz w:val="24"/>
          <w:szCs w:val="24"/>
        </w:rPr>
        <w:t xml:space="preserve">Сузунского района Новосибирской области </w:t>
      </w:r>
    </w:p>
    <w:p w:rsidR="00AF2608" w:rsidRPr="00B17D74" w:rsidRDefault="00AF2608" w:rsidP="00AF2608">
      <w:pPr>
        <w:pStyle w:val="aa"/>
        <w:tabs>
          <w:tab w:val="left" w:pos="-3261"/>
        </w:tabs>
        <w:jc w:val="right"/>
        <w:rPr>
          <w:sz w:val="24"/>
          <w:szCs w:val="24"/>
        </w:rPr>
      </w:pPr>
      <w:r w:rsidRPr="00B17D74">
        <w:rPr>
          <w:sz w:val="24"/>
          <w:szCs w:val="24"/>
        </w:rPr>
        <w:t>от 23.04.2018   № 38</w:t>
      </w:r>
    </w:p>
    <w:p w:rsidR="00AF2608" w:rsidRPr="00B17D74" w:rsidRDefault="00AF2608" w:rsidP="00AF2608">
      <w:pPr>
        <w:tabs>
          <w:tab w:val="left" w:pos="-3261"/>
        </w:tabs>
        <w:jc w:val="right"/>
        <w:rPr>
          <w:b/>
        </w:rPr>
      </w:pPr>
    </w:p>
    <w:p w:rsidR="00AF2608" w:rsidRPr="00B17D74" w:rsidRDefault="00AF2608" w:rsidP="00AF2608">
      <w:pPr>
        <w:tabs>
          <w:tab w:val="left" w:pos="-3261"/>
        </w:tabs>
        <w:jc w:val="center"/>
      </w:pPr>
      <w:r w:rsidRPr="00B17D74">
        <w:t>Порядок</w:t>
      </w:r>
    </w:p>
    <w:p w:rsidR="00AF2608" w:rsidRPr="00B17D74" w:rsidRDefault="00AF2608" w:rsidP="00AF2608">
      <w:pPr>
        <w:pStyle w:val="aa"/>
        <w:tabs>
          <w:tab w:val="left" w:pos="-3261"/>
        </w:tabs>
        <w:rPr>
          <w:sz w:val="24"/>
          <w:szCs w:val="24"/>
        </w:rPr>
      </w:pPr>
      <w:r w:rsidRPr="00B17D74">
        <w:rPr>
          <w:sz w:val="24"/>
          <w:szCs w:val="24"/>
        </w:rPr>
        <w:t>деятельности воинских кладбищ и военных мемориальных кладбищ  на территории</w:t>
      </w:r>
      <w:r w:rsidRPr="00B17D74">
        <w:rPr>
          <w:b/>
          <w:sz w:val="24"/>
          <w:szCs w:val="24"/>
        </w:rPr>
        <w:t xml:space="preserve"> </w:t>
      </w:r>
      <w:r w:rsidRPr="00B17D74">
        <w:rPr>
          <w:sz w:val="24"/>
          <w:szCs w:val="24"/>
        </w:rPr>
        <w:t xml:space="preserve">Шайдуровского сельсовета Сузунского района Новосибирской области </w:t>
      </w:r>
    </w:p>
    <w:p w:rsidR="00AF2608" w:rsidRPr="00B17D74" w:rsidRDefault="00AF2608" w:rsidP="00AF2608">
      <w:pPr>
        <w:tabs>
          <w:tab w:val="left" w:pos="-3261"/>
        </w:tabs>
        <w:jc w:val="center"/>
      </w:pPr>
    </w:p>
    <w:p w:rsidR="00AF2608" w:rsidRPr="00B17D74" w:rsidRDefault="00AF2608" w:rsidP="00AF2608">
      <w:pPr>
        <w:tabs>
          <w:tab w:val="left" w:pos="-3261"/>
        </w:tabs>
        <w:ind w:firstLine="567"/>
        <w:jc w:val="both"/>
        <w:rPr>
          <w:color w:val="000000"/>
        </w:rPr>
      </w:pPr>
      <w:r w:rsidRPr="00B17D74">
        <w:rPr>
          <w:color w:val="000000"/>
        </w:rPr>
        <w:t>1. Настоящее постановление определяет Порядок деятельности воинских кладбищ и военных мемориальных кладбищ на территории Шайдуровского</w:t>
      </w:r>
      <w:r w:rsidRPr="00B17D74">
        <w:t xml:space="preserve"> сельсовета Сузунского района Новосибирской области</w:t>
      </w:r>
      <w:r w:rsidRPr="00B17D74">
        <w:rPr>
          <w:color w:val="000000"/>
        </w:rPr>
        <w:t>.</w:t>
      </w:r>
    </w:p>
    <w:p w:rsidR="00AF2608" w:rsidRPr="00B17D74" w:rsidRDefault="00AF2608" w:rsidP="00AF2608">
      <w:pPr>
        <w:tabs>
          <w:tab w:val="left" w:pos="-3261"/>
        </w:tabs>
        <w:ind w:firstLine="567"/>
        <w:jc w:val="both"/>
        <w:rPr>
          <w:color w:val="000000"/>
        </w:rPr>
      </w:pPr>
      <w:r w:rsidRPr="00B17D74">
        <w:rPr>
          <w:color w:val="000000"/>
        </w:rPr>
        <w:t xml:space="preserve"> 2. На территории Шайдуровского </w:t>
      </w:r>
      <w:r w:rsidRPr="00B17D74">
        <w:t>сельсовета Сузунского района Новосибирской области</w:t>
      </w:r>
      <w:r w:rsidRPr="00B17D74">
        <w:rPr>
          <w:color w:val="000000"/>
        </w:rPr>
        <w:t xml:space="preserve"> могут создаваться воинские кладбища и военные мемориальные кладбища.</w:t>
      </w:r>
    </w:p>
    <w:p w:rsidR="00AF2608" w:rsidRPr="00B17D74" w:rsidRDefault="00AF2608" w:rsidP="00AF2608">
      <w:pPr>
        <w:tabs>
          <w:tab w:val="left" w:pos="-3261"/>
        </w:tabs>
        <w:ind w:firstLine="567"/>
        <w:jc w:val="both"/>
        <w:rPr>
          <w:color w:val="000000"/>
        </w:rPr>
      </w:pPr>
      <w:r w:rsidRPr="00B17D74">
        <w:rPr>
          <w:color w:val="000000"/>
        </w:rPr>
        <w:t>Воинские кладбища предназначены для погребения умерших (погибших) военнослужащих, граждан, призванных на военные сборы, сотрудников органов внутренних дел, Государственной противопожарной службы, сотрудников учреждений и органов уголовно-исполнительной системы, участников войны, лиц, уволенных с военной службы (со службы), если это не противоречит волеизъявлению указанных лиц или пожеланию супруга, близких родственников или иных родственников.</w:t>
      </w:r>
    </w:p>
    <w:p w:rsidR="00AF2608" w:rsidRPr="00B17D74" w:rsidRDefault="00AF2608" w:rsidP="00AF2608">
      <w:pPr>
        <w:tabs>
          <w:tab w:val="left" w:pos="-3261"/>
        </w:tabs>
        <w:ind w:firstLine="567"/>
        <w:jc w:val="both"/>
        <w:rPr>
          <w:color w:val="000000"/>
        </w:rPr>
      </w:pPr>
      <w:r w:rsidRPr="00B17D74">
        <w:rPr>
          <w:color w:val="000000"/>
        </w:rPr>
        <w:t>Военные мемориальные кладбища предназначены для погребения и увековечения памяти погибших (умерших) при защите Отечества, круг которых определяется </w:t>
      </w:r>
      <w:hyperlink r:id="rId8" w:history="1">
        <w:r w:rsidRPr="00B17D74">
          <w:rPr>
            <w:rStyle w:val="af1"/>
          </w:rPr>
          <w:t>Законом</w:t>
        </w:r>
      </w:hyperlink>
      <w:r w:rsidRPr="00B17D74">
        <w:rPr>
          <w:color w:val="000000"/>
        </w:rPr>
        <w:t xml:space="preserve"> Российской </w:t>
      </w:r>
      <w:r w:rsidRPr="00B17D74">
        <w:t xml:space="preserve">Федерации </w:t>
      </w:r>
      <w:r w:rsidRPr="00B17D74">
        <w:rPr>
          <w:shd w:val="clear" w:color="auto" w:fill="FFFFFF"/>
        </w:rPr>
        <w:t> от 14 января 1993 г. № 4292-1</w:t>
      </w:r>
      <w:r w:rsidRPr="00B17D74">
        <w:rPr>
          <w:color w:val="000000"/>
        </w:rPr>
        <w:t xml:space="preserve"> "Об увековечении памяти погибших при защите Отечества".</w:t>
      </w:r>
    </w:p>
    <w:p w:rsidR="00AF2608" w:rsidRPr="00B17D74" w:rsidRDefault="00AF2608" w:rsidP="00AF2608">
      <w:pPr>
        <w:tabs>
          <w:tab w:val="left" w:pos="-3261"/>
        </w:tabs>
        <w:ind w:firstLine="567"/>
        <w:jc w:val="both"/>
        <w:rPr>
          <w:color w:val="000000"/>
        </w:rPr>
      </w:pPr>
      <w:r w:rsidRPr="00B17D74">
        <w:rPr>
          <w:color w:val="000000"/>
        </w:rPr>
        <w:t>На военных мемориальных кладбищах могут создаваться семейные (родовые) захоронения.</w:t>
      </w:r>
    </w:p>
    <w:p w:rsidR="00AF2608" w:rsidRPr="00B17D74" w:rsidRDefault="00AF2608" w:rsidP="00AF2608">
      <w:pPr>
        <w:tabs>
          <w:tab w:val="left" w:pos="-3261"/>
        </w:tabs>
        <w:ind w:firstLine="567"/>
        <w:jc w:val="both"/>
        <w:rPr>
          <w:color w:val="000000"/>
        </w:rPr>
      </w:pPr>
      <w:r w:rsidRPr="00B17D74">
        <w:rPr>
          <w:color w:val="000000"/>
        </w:rPr>
        <w:t>3. Размер предоставляемого участка земли для захоронения на воинском и военном мемориальном кладбище составляет 6 кв.м (3м х 2м). Размер предоставляемого участка земли для создания семейного (родового) захоронения на военном мемориальном кладбище составляет 16 кв.м. (4м х4м).        </w:t>
      </w:r>
    </w:p>
    <w:p w:rsidR="00AF2608" w:rsidRPr="00B17D74" w:rsidRDefault="00AF2608" w:rsidP="00AF2608">
      <w:pPr>
        <w:tabs>
          <w:tab w:val="left" w:pos="-3261"/>
        </w:tabs>
        <w:ind w:firstLine="567"/>
        <w:jc w:val="both"/>
        <w:rPr>
          <w:color w:val="000000"/>
        </w:rPr>
      </w:pPr>
      <w:r w:rsidRPr="00B17D74">
        <w:rPr>
          <w:color w:val="000000"/>
        </w:rPr>
        <w:t> 4. Каждое захоронение, произведенное на территории кладбища, регистрируется в книге регистрации захоронений (захоронений урн с прахом), а также выдается свидетельство о регистрации захоронения (приложение №1,2). Регистрация захоронений осуществляется при наличии медицинского свидетельства о смерти или свидетельства о смерти, выданного органами ЗАГС, а регистрация захоронения урны с прахом – при наличии свидетельства о смерти, выданного органами ЗАГС, и справки о кремации.</w:t>
      </w:r>
    </w:p>
    <w:p w:rsidR="00AF2608" w:rsidRPr="00B17D74" w:rsidRDefault="00AF2608" w:rsidP="00AF2608">
      <w:pPr>
        <w:tabs>
          <w:tab w:val="left" w:pos="-3261"/>
        </w:tabs>
        <w:ind w:firstLine="567"/>
        <w:jc w:val="both"/>
        <w:rPr>
          <w:color w:val="000000"/>
        </w:rPr>
      </w:pPr>
      <w:r w:rsidRPr="00B17D74">
        <w:rPr>
          <w:color w:val="000000"/>
        </w:rPr>
        <w:t xml:space="preserve"> 5. Обязанность по содержанию и благоустройству кладбищ, а также по содержанию неблагоустроенных (брошенных) могил возлагается на органы местного самоуправления </w:t>
      </w:r>
      <w:r w:rsidRPr="00B17D74">
        <w:t>поселения</w:t>
      </w:r>
      <w:r w:rsidRPr="00B17D74">
        <w:rPr>
          <w:color w:val="000000"/>
        </w:rPr>
        <w:t>.</w:t>
      </w:r>
    </w:p>
    <w:p w:rsidR="00AF2608" w:rsidRPr="00B17D74" w:rsidRDefault="00AF2608" w:rsidP="00AF2608">
      <w:pPr>
        <w:tabs>
          <w:tab w:val="left" w:pos="-3261"/>
        </w:tabs>
        <w:ind w:firstLine="567"/>
        <w:jc w:val="both"/>
        <w:rPr>
          <w:color w:val="000000"/>
        </w:rPr>
      </w:pPr>
      <w:r w:rsidRPr="00B17D74">
        <w:rPr>
          <w:color w:val="000000"/>
        </w:rPr>
        <w:t> 6. За нарушение настоящего Порядка виновные лица несут ответственность в соответствии с действующим законодательством.</w:t>
      </w: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AF2608" w:rsidRPr="00B17D74" w:rsidRDefault="00AF2608" w:rsidP="00AF2608">
      <w:pPr>
        <w:tabs>
          <w:tab w:val="left" w:pos="-3261"/>
        </w:tabs>
        <w:jc w:val="right"/>
        <w:rPr>
          <w:color w:val="000000"/>
        </w:rPr>
      </w:pPr>
      <w:r w:rsidRPr="00B17D74">
        <w:rPr>
          <w:color w:val="000000"/>
        </w:rPr>
        <w:lastRenderedPageBreak/>
        <w:t> ПРИЛОЖЕНИЕ № 1</w:t>
      </w:r>
    </w:p>
    <w:p w:rsidR="00AF2608" w:rsidRPr="00B17D74" w:rsidRDefault="00AF2608" w:rsidP="00AF2608">
      <w:pPr>
        <w:tabs>
          <w:tab w:val="left" w:pos="-3261"/>
        </w:tabs>
        <w:jc w:val="right"/>
        <w:rPr>
          <w:color w:val="000000"/>
        </w:rPr>
      </w:pPr>
      <w:r w:rsidRPr="00B17D74">
        <w:rPr>
          <w:color w:val="000000"/>
        </w:rPr>
        <w:t> к Порядку</w:t>
      </w:r>
    </w:p>
    <w:p w:rsidR="00AF2608" w:rsidRPr="00B17D74" w:rsidRDefault="00AF2608" w:rsidP="00AF2608">
      <w:pPr>
        <w:tabs>
          <w:tab w:val="left" w:pos="-3261"/>
        </w:tabs>
        <w:jc w:val="right"/>
        <w:rPr>
          <w:color w:val="000000"/>
        </w:rPr>
      </w:pPr>
      <w:r w:rsidRPr="00B17D74">
        <w:rPr>
          <w:color w:val="000000"/>
        </w:rPr>
        <w:t>деятельности воинских кладбищ</w:t>
      </w:r>
    </w:p>
    <w:p w:rsidR="00AF2608" w:rsidRPr="00B17D74" w:rsidRDefault="00AF2608" w:rsidP="00AF2608">
      <w:pPr>
        <w:tabs>
          <w:tab w:val="left" w:pos="-3261"/>
        </w:tabs>
        <w:jc w:val="right"/>
        <w:rPr>
          <w:color w:val="000000"/>
        </w:rPr>
      </w:pPr>
      <w:r w:rsidRPr="00B17D74">
        <w:rPr>
          <w:color w:val="000000"/>
        </w:rPr>
        <w:t> и военных мемориальных кладбищ</w:t>
      </w:r>
    </w:p>
    <w:p w:rsidR="00AF2608" w:rsidRPr="00B17D74" w:rsidRDefault="00AF2608" w:rsidP="00AF2608">
      <w:pPr>
        <w:tabs>
          <w:tab w:val="left" w:pos="-3261"/>
        </w:tabs>
        <w:jc w:val="right"/>
      </w:pPr>
      <w:r w:rsidRPr="00B17D74">
        <w:rPr>
          <w:color w:val="000000"/>
        </w:rPr>
        <w:t xml:space="preserve">на территории Шайдуровского </w:t>
      </w:r>
      <w:r w:rsidRPr="00B17D74">
        <w:t xml:space="preserve"> сельсовета Сузунского района</w:t>
      </w:r>
    </w:p>
    <w:p w:rsidR="00AF2608" w:rsidRPr="00B17D74" w:rsidRDefault="00AF2608" w:rsidP="00AF2608">
      <w:pPr>
        <w:tabs>
          <w:tab w:val="left" w:pos="-3261"/>
        </w:tabs>
        <w:jc w:val="right"/>
        <w:rPr>
          <w:color w:val="000000"/>
        </w:rPr>
      </w:pPr>
      <w:r w:rsidRPr="00B17D74">
        <w:t>Новосибирской области</w:t>
      </w:r>
      <w:r w:rsidRPr="00B17D74">
        <w:rPr>
          <w:color w:val="000000"/>
        </w:rPr>
        <w:t> </w:t>
      </w:r>
    </w:p>
    <w:p w:rsidR="00AF2608" w:rsidRPr="00B17D74" w:rsidRDefault="00AF2608" w:rsidP="00AF2608">
      <w:pPr>
        <w:tabs>
          <w:tab w:val="left" w:pos="-3261"/>
        </w:tabs>
        <w:jc w:val="center"/>
        <w:rPr>
          <w:color w:val="000000"/>
        </w:rPr>
      </w:pPr>
      <w:r w:rsidRPr="00B17D74">
        <w:rPr>
          <w:color w:val="000000"/>
        </w:rPr>
        <w:t> </w:t>
      </w:r>
    </w:p>
    <w:p w:rsidR="00AF2608" w:rsidRPr="00B17D74" w:rsidRDefault="00AF2608" w:rsidP="00AF2608">
      <w:pPr>
        <w:tabs>
          <w:tab w:val="left" w:pos="-3261"/>
        </w:tabs>
        <w:jc w:val="center"/>
        <w:rPr>
          <w:color w:val="000000"/>
        </w:rPr>
      </w:pPr>
      <w:r w:rsidRPr="00B17D74">
        <w:rPr>
          <w:b/>
          <w:bCs/>
          <w:color w:val="000000"/>
        </w:rPr>
        <w:t>Свидетельство</w:t>
      </w:r>
    </w:p>
    <w:p w:rsidR="00AF2608" w:rsidRPr="00B17D74" w:rsidRDefault="00AF2608" w:rsidP="00AF2608">
      <w:pPr>
        <w:tabs>
          <w:tab w:val="left" w:pos="-3261"/>
        </w:tabs>
        <w:jc w:val="center"/>
        <w:rPr>
          <w:color w:val="000000"/>
        </w:rPr>
      </w:pPr>
      <w:r w:rsidRPr="00B17D74">
        <w:rPr>
          <w:b/>
          <w:bCs/>
          <w:color w:val="000000"/>
        </w:rPr>
        <w:t>о регистрации захоронения</w:t>
      </w:r>
    </w:p>
    <w:p w:rsidR="00AF2608" w:rsidRPr="00B17D74" w:rsidRDefault="00AF2608" w:rsidP="00AF2608">
      <w:pPr>
        <w:tabs>
          <w:tab w:val="left" w:pos="-3261"/>
        </w:tabs>
        <w:jc w:val="center"/>
        <w:rPr>
          <w:b/>
          <w:bCs/>
          <w:color w:val="000000"/>
        </w:rPr>
      </w:pPr>
      <w:r w:rsidRPr="00B17D74">
        <w:rPr>
          <w:b/>
          <w:bCs/>
          <w:color w:val="000000"/>
        </w:rPr>
        <w:t>на воинском кладбище</w:t>
      </w:r>
    </w:p>
    <w:p w:rsidR="00AF2608" w:rsidRPr="00B17D74" w:rsidRDefault="00AF2608" w:rsidP="00AF2608">
      <w:pPr>
        <w:tabs>
          <w:tab w:val="left" w:pos="-3261"/>
        </w:tabs>
        <w:jc w:val="center"/>
        <w:rPr>
          <w:b/>
          <w:bCs/>
          <w:color w:val="000000"/>
        </w:rPr>
      </w:pPr>
    </w:p>
    <w:p w:rsidR="00AF2608" w:rsidRPr="00B17D74" w:rsidRDefault="00AF2608" w:rsidP="00AF2608">
      <w:pPr>
        <w:tabs>
          <w:tab w:val="left" w:pos="-3261"/>
        </w:tabs>
        <w:jc w:val="center"/>
        <w:rPr>
          <w:color w:val="000000"/>
        </w:rPr>
      </w:pPr>
      <w:r w:rsidRPr="00B17D74">
        <w:rPr>
          <w:bCs/>
          <w:color w:val="000000"/>
        </w:rPr>
        <w:t>с. Шайдурово</w:t>
      </w:r>
      <w:r w:rsidRPr="00B17D74">
        <w:rPr>
          <w:color w:val="000000"/>
        </w:rPr>
        <w:t> </w:t>
      </w:r>
    </w:p>
    <w:p w:rsidR="00AF2608" w:rsidRPr="00B17D74" w:rsidRDefault="00AF2608" w:rsidP="00AF2608">
      <w:pPr>
        <w:tabs>
          <w:tab w:val="left" w:pos="-3261"/>
        </w:tabs>
        <w:jc w:val="both"/>
        <w:rPr>
          <w:color w:val="000000"/>
        </w:rPr>
      </w:pPr>
      <w:r w:rsidRPr="00B17D74">
        <w:rPr>
          <w:color w:val="000000"/>
        </w:rPr>
        <w:t>Свидетельство выдано гр. (гр-ке)______________________________________</w:t>
      </w:r>
    </w:p>
    <w:p w:rsidR="00AF2608" w:rsidRPr="00B17D74" w:rsidRDefault="00AF2608" w:rsidP="00AF2608">
      <w:pPr>
        <w:tabs>
          <w:tab w:val="left" w:pos="-3261"/>
        </w:tabs>
        <w:jc w:val="both"/>
        <w:rPr>
          <w:color w:val="000000"/>
        </w:rPr>
      </w:pPr>
      <w:r w:rsidRPr="00B17D74">
        <w:rPr>
          <w:color w:val="000000"/>
        </w:rPr>
        <w:t>______________________________________________________________</w:t>
      </w:r>
    </w:p>
    <w:p w:rsidR="00AF2608" w:rsidRPr="00B17D74" w:rsidRDefault="00AF2608" w:rsidP="00AF2608">
      <w:pPr>
        <w:tabs>
          <w:tab w:val="left" w:pos="-3261"/>
        </w:tabs>
        <w:jc w:val="center"/>
        <w:rPr>
          <w:color w:val="000000"/>
        </w:rPr>
      </w:pPr>
      <w:r w:rsidRPr="00B17D74">
        <w:rPr>
          <w:color w:val="000000"/>
        </w:rPr>
        <w:t>(фамилия, имя, отчество)</w:t>
      </w:r>
    </w:p>
    <w:p w:rsidR="00AF2608" w:rsidRPr="00B17D74" w:rsidRDefault="00AF2608" w:rsidP="00AF2608">
      <w:pPr>
        <w:tabs>
          <w:tab w:val="left" w:pos="-3261"/>
        </w:tabs>
        <w:jc w:val="both"/>
        <w:rPr>
          <w:color w:val="000000"/>
        </w:rPr>
      </w:pPr>
      <w:r w:rsidRPr="00B17D74">
        <w:rPr>
          <w:color w:val="000000"/>
        </w:rPr>
        <w:t>о регистрации захоронения на военном мемориальном кладбище __________</w:t>
      </w:r>
    </w:p>
    <w:p w:rsidR="00AF2608" w:rsidRPr="00B17D74" w:rsidRDefault="00AF2608" w:rsidP="00AF2608">
      <w:pPr>
        <w:tabs>
          <w:tab w:val="left" w:pos="-3261"/>
        </w:tabs>
        <w:jc w:val="center"/>
        <w:rPr>
          <w:color w:val="000000"/>
        </w:rPr>
      </w:pPr>
      <w:r w:rsidRPr="00B17D74">
        <w:rPr>
          <w:color w:val="000000"/>
        </w:rPr>
        <w:t>(фамилия, имя, отчество, дата смерти)</w:t>
      </w:r>
    </w:p>
    <w:p w:rsidR="00AF2608" w:rsidRPr="00B17D74" w:rsidRDefault="00AF2608" w:rsidP="00AF2608">
      <w:pPr>
        <w:tabs>
          <w:tab w:val="left" w:pos="-3261"/>
        </w:tabs>
        <w:jc w:val="both"/>
        <w:rPr>
          <w:color w:val="000000"/>
        </w:rPr>
      </w:pPr>
      <w:r w:rsidRPr="00B17D74">
        <w:rPr>
          <w:color w:val="000000"/>
        </w:rPr>
        <w:t>По адресу: ________________________________________________</w:t>
      </w:r>
    </w:p>
    <w:p w:rsidR="00AF2608" w:rsidRPr="00B17D74" w:rsidRDefault="00AF2608" w:rsidP="00AF2608">
      <w:pPr>
        <w:tabs>
          <w:tab w:val="left" w:pos="-3261"/>
        </w:tabs>
        <w:jc w:val="center"/>
        <w:rPr>
          <w:color w:val="000000"/>
        </w:rPr>
      </w:pPr>
      <w:r w:rsidRPr="00B17D74">
        <w:rPr>
          <w:color w:val="000000"/>
        </w:rPr>
        <w:t>(адрес кладбища)</w:t>
      </w:r>
    </w:p>
    <w:p w:rsidR="00AF2608" w:rsidRPr="00B17D74" w:rsidRDefault="00AF2608" w:rsidP="00AF2608">
      <w:pPr>
        <w:tabs>
          <w:tab w:val="left" w:pos="-3261"/>
        </w:tabs>
        <w:jc w:val="both"/>
        <w:rPr>
          <w:color w:val="000000"/>
        </w:rPr>
      </w:pPr>
      <w:r w:rsidRPr="00B17D74">
        <w:rPr>
          <w:color w:val="000000"/>
        </w:rPr>
        <w:t>Квартал №__________, сектор №_______________, могила №_____________</w:t>
      </w:r>
    </w:p>
    <w:p w:rsidR="00AF2608" w:rsidRPr="00B17D74" w:rsidRDefault="00AF2608" w:rsidP="00AF2608">
      <w:pPr>
        <w:tabs>
          <w:tab w:val="left" w:pos="-3261"/>
        </w:tabs>
        <w:jc w:val="both"/>
        <w:rPr>
          <w:color w:val="000000"/>
        </w:rPr>
      </w:pPr>
      <w:r w:rsidRPr="00B17D74">
        <w:rPr>
          <w:color w:val="000000"/>
        </w:rPr>
        <w:t>Уполномоченный орган</w:t>
      </w:r>
    </w:p>
    <w:p w:rsidR="00AF2608" w:rsidRPr="00B17D74" w:rsidRDefault="00AF2608" w:rsidP="00AF2608">
      <w:pPr>
        <w:tabs>
          <w:tab w:val="left" w:pos="-3261"/>
        </w:tabs>
        <w:jc w:val="both"/>
        <w:rPr>
          <w:color w:val="000000"/>
        </w:rPr>
      </w:pPr>
      <w:r w:rsidRPr="00B17D74">
        <w:rPr>
          <w:color w:val="000000"/>
        </w:rPr>
        <w:t>__________________________</w:t>
      </w:r>
    </w:p>
    <w:p w:rsidR="00AF2608" w:rsidRPr="00B17D74" w:rsidRDefault="00AF2608" w:rsidP="00AF2608">
      <w:pPr>
        <w:tabs>
          <w:tab w:val="left" w:pos="-3261"/>
        </w:tabs>
        <w:jc w:val="center"/>
        <w:rPr>
          <w:color w:val="000000"/>
        </w:rPr>
      </w:pPr>
      <w:r w:rsidRPr="00B17D74">
        <w:rPr>
          <w:color w:val="000000"/>
        </w:rPr>
        <w:t>(наименование (должность), фамилия, инициалы)</w:t>
      </w:r>
    </w:p>
    <w:p w:rsidR="00AF2608" w:rsidRPr="00B17D74" w:rsidRDefault="00AF2608" w:rsidP="00AF2608">
      <w:pPr>
        <w:tabs>
          <w:tab w:val="left" w:pos="-3261"/>
        </w:tabs>
        <w:jc w:val="both"/>
        <w:rPr>
          <w:color w:val="000000"/>
        </w:rPr>
      </w:pPr>
      <w:r w:rsidRPr="00B17D74">
        <w:rPr>
          <w:color w:val="000000"/>
        </w:rPr>
        <w:t>Подпись:________________</w:t>
      </w: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Default="00AF2608"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Default="00B17D74" w:rsidP="00AF2608">
      <w:pPr>
        <w:tabs>
          <w:tab w:val="left" w:pos="-3261"/>
        </w:tabs>
        <w:jc w:val="right"/>
        <w:rPr>
          <w:color w:val="000000"/>
        </w:rPr>
      </w:pPr>
    </w:p>
    <w:p w:rsidR="00B17D74" w:rsidRPr="00B17D74" w:rsidRDefault="00B17D74"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p>
    <w:p w:rsidR="00AF2608" w:rsidRPr="00B17D74" w:rsidRDefault="00AF2608" w:rsidP="00AF2608">
      <w:pPr>
        <w:tabs>
          <w:tab w:val="left" w:pos="-3261"/>
        </w:tabs>
        <w:jc w:val="right"/>
        <w:rPr>
          <w:color w:val="000000"/>
        </w:rPr>
      </w:pPr>
      <w:r w:rsidRPr="00B17D74">
        <w:rPr>
          <w:color w:val="000000"/>
        </w:rPr>
        <w:lastRenderedPageBreak/>
        <w:t> ПРИЛОЖЕНИЕ № 2</w:t>
      </w:r>
    </w:p>
    <w:p w:rsidR="00AF2608" w:rsidRPr="00B17D74" w:rsidRDefault="00AF2608" w:rsidP="00AF2608">
      <w:pPr>
        <w:tabs>
          <w:tab w:val="left" w:pos="-3261"/>
        </w:tabs>
        <w:jc w:val="right"/>
        <w:rPr>
          <w:color w:val="000000"/>
        </w:rPr>
      </w:pPr>
      <w:r w:rsidRPr="00B17D74">
        <w:rPr>
          <w:color w:val="000000"/>
        </w:rPr>
        <w:t> к Порядку</w:t>
      </w:r>
    </w:p>
    <w:p w:rsidR="00AF2608" w:rsidRPr="00B17D74" w:rsidRDefault="00AF2608" w:rsidP="00AF2608">
      <w:pPr>
        <w:tabs>
          <w:tab w:val="left" w:pos="-3261"/>
        </w:tabs>
        <w:jc w:val="right"/>
        <w:rPr>
          <w:color w:val="000000"/>
        </w:rPr>
      </w:pPr>
      <w:r w:rsidRPr="00B17D74">
        <w:rPr>
          <w:color w:val="000000"/>
        </w:rPr>
        <w:t>деятельности воинских кладбищ</w:t>
      </w:r>
    </w:p>
    <w:p w:rsidR="00AF2608" w:rsidRPr="00B17D74" w:rsidRDefault="00AF2608" w:rsidP="00AF2608">
      <w:pPr>
        <w:tabs>
          <w:tab w:val="left" w:pos="-3261"/>
        </w:tabs>
        <w:jc w:val="right"/>
        <w:rPr>
          <w:color w:val="000000"/>
        </w:rPr>
      </w:pPr>
      <w:r w:rsidRPr="00B17D74">
        <w:rPr>
          <w:color w:val="000000"/>
        </w:rPr>
        <w:t>и военных мемориальных кладбищ</w:t>
      </w:r>
    </w:p>
    <w:p w:rsidR="00AF2608" w:rsidRPr="00B17D74" w:rsidRDefault="00AF2608" w:rsidP="00AF2608">
      <w:pPr>
        <w:tabs>
          <w:tab w:val="left" w:pos="-3261"/>
        </w:tabs>
        <w:jc w:val="right"/>
      </w:pPr>
      <w:r w:rsidRPr="00B17D74">
        <w:rPr>
          <w:color w:val="000000"/>
        </w:rPr>
        <w:t>на территории  Шайдуровского</w:t>
      </w:r>
      <w:r w:rsidRPr="00B17D74">
        <w:t xml:space="preserve"> сельсовета </w:t>
      </w:r>
    </w:p>
    <w:p w:rsidR="00AF2608" w:rsidRPr="00B17D74" w:rsidRDefault="00AF2608" w:rsidP="00AF2608">
      <w:pPr>
        <w:tabs>
          <w:tab w:val="left" w:pos="-3261"/>
        </w:tabs>
        <w:jc w:val="right"/>
      </w:pPr>
      <w:r w:rsidRPr="00B17D74">
        <w:t xml:space="preserve">Сузунского района </w:t>
      </w:r>
    </w:p>
    <w:p w:rsidR="00AF2608" w:rsidRPr="00B17D74" w:rsidRDefault="00AF2608" w:rsidP="00AF2608">
      <w:pPr>
        <w:tabs>
          <w:tab w:val="left" w:pos="-3261"/>
        </w:tabs>
        <w:jc w:val="right"/>
        <w:rPr>
          <w:color w:val="000000"/>
        </w:rPr>
      </w:pPr>
      <w:r w:rsidRPr="00B17D74">
        <w:t>Новосибирской области</w:t>
      </w:r>
    </w:p>
    <w:p w:rsidR="00AF2608" w:rsidRPr="00B17D74" w:rsidRDefault="00AF2608" w:rsidP="00AF2608">
      <w:pPr>
        <w:tabs>
          <w:tab w:val="left" w:pos="-3261"/>
        </w:tabs>
        <w:jc w:val="center"/>
        <w:rPr>
          <w:color w:val="000000"/>
        </w:rPr>
      </w:pPr>
      <w:r w:rsidRPr="00B17D74">
        <w:rPr>
          <w:color w:val="000000"/>
        </w:rPr>
        <w:t> </w:t>
      </w:r>
    </w:p>
    <w:p w:rsidR="00AF2608" w:rsidRPr="00B17D74" w:rsidRDefault="00AF2608" w:rsidP="00AF2608">
      <w:pPr>
        <w:tabs>
          <w:tab w:val="left" w:pos="-3261"/>
        </w:tabs>
        <w:jc w:val="center"/>
        <w:rPr>
          <w:color w:val="000000"/>
        </w:rPr>
      </w:pPr>
      <w:r w:rsidRPr="00B17D74">
        <w:rPr>
          <w:color w:val="000000"/>
        </w:rPr>
        <w:t> </w:t>
      </w:r>
    </w:p>
    <w:p w:rsidR="00AF2608" w:rsidRPr="00B17D74" w:rsidRDefault="00AF2608" w:rsidP="00AF2608">
      <w:pPr>
        <w:tabs>
          <w:tab w:val="left" w:pos="-3261"/>
        </w:tabs>
        <w:jc w:val="center"/>
        <w:rPr>
          <w:color w:val="000000"/>
        </w:rPr>
      </w:pPr>
      <w:r w:rsidRPr="00B17D74">
        <w:rPr>
          <w:b/>
          <w:bCs/>
          <w:color w:val="000000"/>
        </w:rPr>
        <w:t>Свидетельство</w:t>
      </w:r>
    </w:p>
    <w:p w:rsidR="00AF2608" w:rsidRPr="00B17D74" w:rsidRDefault="00AF2608" w:rsidP="00AF2608">
      <w:pPr>
        <w:tabs>
          <w:tab w:val="left" w:pos="-3261"/>
        </w:tabs>
        <w:jc w:val="center"/>
        <w:rPr>
          <w:color w:val="000000"/>
        </w:rPr>
      </w:pPr>
      <w:r w:rsidRPr="00B17D74">
        <w:rPr>
          <w:b/>
          <w:bCs/>
          <w:color w:val="000000"/>
        </w:rPr>
        <w:t>о регистрации захоронения</w:t>
      </w:r>
    </w:p>
    <w:p w:rsidR="00AF2608" w:rsidRPr="00B17D74" w:rsidRDefault="00AF2608" w:rsidP="00AF2608">
      <w:pPr>
        <w:tabs>
          <w:tab w:val="left" w:pos="-3261"/>
        </w:tabs>
        <w:jc w:val="center"/>
        <w:rPr>
          <w:color w:val="000000"/>
        </w:rPr>
      </w:pPr>
      <w:r w:rsidRPr="00B17D74">
        <w:rPr>
          <w:b/>
          <w:bCs/>
          <w:color w:val="000000"/>
        </w:rPr>
        <w:t>на военном мемориальном кладбище</w:t>
      </w:r>
    </w:p>
    <w:p w:rsidR="00AF2608" w:rsidRPr="00B17D74" w:rsidRDefault="00AF2608" w:rsidP="00AF2608">
      <w:pPr>
        <w:tabs>
          <w:tab w:val="left" w:pos="-3261"/>
        </w:tabs>
        <w:jc w:val="both"/>
        <w:rPr>
          <w:color w:val="000000"/>
        </w:rPr>
      </w:pPr>
      <w:r w:rsidRPr="00B17D74">
        <w:rPr>
          <w:color w:val="000000"/>
        </w:rPr>
        <w:t> </w:t>
      </w:r>
    </w:p>
    <w:p w:rsidR="00AF2608" w:rsidRPr="00B17D74" w:rsidRDefault="00AF2608" w:rsidP="00AF2608">
      <w:pPr>
        <w:tabs>
          <w:tab w:val="left" w:pos="-3261"/>
        </w:tabs>
        <w:jc w:val="center"/>
        <w:rPr>
          <w:color w:val="000000"/>
        </w:rPr>
      </w:pPr>
      <w:r w:rsidRPr="00B17D74">
        <w:rPr>
          <w:color w:val="000000"/>
        </w:rPr>
        <w:t>с. Шайдурово</w:t>
      </w:r>
    </w:p>
    <w:p w:rsidR="00AF2608" w:rsidRPr="00B17D74" w:rsidRDefault="00AF2608" w:rsidP="00AF2608">
      <w:pPr>
        <w:tabs>
          <w:tab w:val="left" w:pos="-3261"/>
        </w:tabs>
        <w:jc w:val="center"/>
        <w:rPr>
          <w:color w:val="000000"/>
        </w:rPr>
      </w:pPr>
    </w:p>
    <w:p w:rsidR="00AF2608" w:rsidRPr="00B17D74" w:rsidRDefault="00AF2608" w:rsidP="00AF2608">
      <w:pPr>
        <w:tabs>
          <w:tab w:val="left" w:pos="-3261"/>
        </w:tabs>
        <w:jc w:val="both"/>
        <w:rPr>
          <w:color w:val="000000"/>
        </w:rPr>
      </w:pPr>
      <w:r w:rsidRPr="00B17D74">
        <w:rPr>
          <w:color w:val="000000"/>
        </w:rPr>
        <w:t>Свидетельство выдано гр. (гр-ке)______________________________________</w:t>
      </w:r>
    </w:p>
    <w:p w:rsidR="00AF2608" w:rsidRPr="00B17D74" w:rsidRDefault="00AF2608" w:rsidP="00AF2608">
      <w:pPr>
        <w:tabs>
          <w:tab w:val="left" w:pos="-3261"/>
        </w:tabs>
        <w:jc w:val="both"/>
        <w:rPr>
          <w:color w:val="000000"/>
        </w:rPr>
      </w:pPr>
      <w:r w:rsidRPr="00B17D74">
        <w:rPr>
          <w:color w:val="000000"/>
        </w:rPr>
        <w:t>__________________________________________________________________</w:t>
      </w:r>
    </w:p>
    <w:p w:rsidR="00AF2608" w:rsidRPr="00B17D74" w:rsidRDefault="00AF2608" w:rsidP="00AF2608">
      <w:pPr>
        <w:tabs>
          <w:tab w:val="left" w:pos="-3261"/>
        </w:tabs>
        <w:jc w:val="center"/>
        <w:rPr>
          <w:color w:val="000000"/>
        </w:rPr>
      </w:pPr>
      <w:r w:rsidRPr="00B17D74">
        <w:rPr>
          <w:color w:val="000000"/>
        </w:rPr>
        <w:t>(фамилия, имя, отчество)</w:t>
      </w:r>
    </w:p>
    <w:p w:rsidR="00AF2608" w:rsidRPr="00B17D74" w:rsidRDefault="00AF2608" w:rsidP="00AF2608">
      <w:pPr>
        <w:tabs>
          <w:tab w:val="left" w:pos="-3261"/>
        </w:tabs>
        <w:jc w:val="both"/>
        <w:rPr>
          <w:color w:val="000000"/>
        </w:rPr>
      </w:pPr>
      <w:r w:rsidRPr="00B17D74">
        <w:rPr>
          <w:color w:val="000000"/>
        </w:rPr>
        <w:t>о регистрации захоронения на военном мемориальном кладбище _________</w:t>
      </w:r>
    </w:p>
    <w:p w:rsidR="00AF2608" w:rsidRPr="00B17D74" w:rsidRDefault="00AF2608" w:rsidP="00AF2608">
      <w:pPr>
        <w:tabs>
          <w:tab w:val="left" w:pos="-3261"/>
        </w:tabs>
        <w:jc w:val="both"/>
        <w:rPr>
          <w:color w:val="000000"/>
        </w:rPr>
      </w:pPr>
      <w:r w:rsidRPr="00B17D74">
        <w:rPr>
          <w:color w:val="000000"/>
        </w:rPr>
        <w:t>_______________________________________________________________</w:t>
      </w:r>
    </w:p>
    <w:p w:rsidR="00AF2608" w:rsidRPr="00B17D74" w:rsidRDefault="00AF2608" w:rsidP="00AF2608">
      <w:pPr>
        <w:tabs>
          <w:tab w:val="left" w:pos="-3261"/>
        </w:tabs>
        <w:jc w:val="center"/>
        <w:rPr>
          <w:color w:val="000000"/>
        </w:rPr>
      </w:pPr>
      <w:r w:rsidRPr="00B17D74">
        <w:rPr>
          <w:color w:val="000000"/>
        </w:rPr>
        <w:t>(фамилия, имя, отчество, дата смерти)</w:t>
      </w:r>
    </w:p>
    <w:p w:rsidR="00AF2608" w:rsidRPr="00B17D74" w:rsidRDefault="00AF2608" w:rsidP="00AF2608">
      <w:pPr>
        <w:tabs>
          <w:tab w:val="left" w:pos="-3261"/>
        </w:tabs>
        <w:jc w:val="both"/>
        <w:rPr>
          <w:color w:val="000000"/>
        </w:rPr>
      </w:pPr>
      <w:r w:rsidRPr="00B17D74">
        <w:rPr>
          <w:color w:val="000000"/>
        </w:rPr>
        <w:t>По адресу: _______________________________________________</w:t>
      </w:r>
    </w:p>
    <w:p w:rsidR="00AF2608" w:rsidRPr="00B17D74" w:rsidRDefault="00AF2608" w:rsidP="00AF2608">
      <w:pPr>
        <w:tabs>
          <w:tab w:val="left" w:pos="-3261"/>
        </w:tabs>
        <w:jc w:val="both"/>
        <w:rPr>
          <w:color w:val="000000"/>
        </w:rPr>
      </w:pPr>
      <w:r w:rsidRPr="00B17D74">
        <w:rPr>
          <w:color w:val="000000"/>
        </w:rPr>
        <w:t>__________________________________________________________________</w:t>
      </w:r>
    </w:p>
    <w:p w:rsidR="00AF2608" w:rsidRPr="00B17D74" w:rsidRDefault="00AF2608" w:rsidP="00AF2608">
      <w:pPr>
        <w:tabs>
          <w:tab w:val="left" w:pos="-3261"/>
        </w:tabs>
        <w:jc w:val="center"/>
        <w:rPr>
          <w:color w:val="000000"/>
        </w:rPr>
      </w:pPr>
      <w:r w:rsidRPr="00B17D74">
        <w:rPr>
          <w:color w:val="000000"/>
        </w:rPr>
        <w:t>(адрес кладбища)</w:t>
      </w:r>
    </w:p>
    <w:p w:rsidR="00AF2608" w:rsidRPr="00B17D74" w:rsidRDefault="00AF2608" w:rsidP="00AF2608">
      <w:pPr>
        <w:tabs>
          <w:tab w:val="left" w:pos="-3261"/>
        </w:tabs>
        <w:jc w:val="both"/>
        <w:rPr>
          <w:color w:val="000000"/>
        </w:rPr>
      </w:pPr>
      <w:r w:rsidRPr="00B17D74">
        <w:rPr>
          <w:color w:val="000000"/>
        </w:rPr>
        <w:t>Квартал №__________, сектор №_______________, могила №_____________</w:t>
      </w:r>
    </w:p>
    <w:p w:rsidR="00AF2608" w:rsidRPr="00B17D74" w:rsidRDefault="00AF2608" w:rsidP="00AF2608">
      <w:pPr>
        <w:tabs>
          <w:tab w:val="left" w:pos="-3261"/>
        </w:tabs>
        <w:jc w:val="both"/>
        <w:rPr>
          <w:color w:val="000000"/>
        </w:rPr>
      </w:pPr>
      <w:r w:rsidRPr="00B17D74">
        <w:rPr>
          <w:color w:val="000000"/>
        </w:rPr>
        <w:t>Уполномоченный   орган</w:t>
      </w:r>
    </w:p>
    <w:p w:rsidR="00AF2608" w:rsidRPr="00B17D74" w:rsidRDefault="00AF2608" w:rsidP="00AF2608">
      <w:pPr>
        <w:tabs>
          <w:tab w:val="left" w:pos="-3261"/>
        </w:tabs>
        <w:jc w:val="both"/>
        <w:rPr>
          <w:color w:val="000000"/>
        </w:rPr>
      </w:pPr>
      <w:r w:rsidRPr="00B17D74">
        <w:rPr>
          <w:color w:val="000000"/>
        </w:rPr>
        <w:t>____________________</w:t>
      </w:r>
    </w:p>
    <w:p w:rsidR="00AF2608" w:rsidRPr="00B17D74" w:rsidRDefault="00AF2608" w:rsidP="00AF2608">
      <w:pPr>
        <w:tabs>
          <w:tab w:val="left" w:pos="-3261"/>
        </w:tabs>
        <w:jc w:val="both"/>
        <w:rPr>
          <w:color w:val="000000"/>
        </w:rPr>
      </w:pPr>
      <w:r w:rsidRPr="00B17D74">
        <w:rPr>
          <w:color w:val="000000"/>
        </w:rPr>
        <w:t>______________________________________________________________</w:t>
      </w:r>
    </w:p>
    <w:p w:rsidR="00AF2608" w:rsidRPr="00B17D74" w:rsidRDefault="00AF2608" w:rsidP="00AF2608">
      <w:pPr>
        <w:tabs>
          <w:tab w:val="left" w:pos="-3261"/>
        </w:tabs>
        <w:jc w:val="center"/>
        <w:rPr>
          <w:color w:val="000000"/>
        </w:rPr>
      </w:pPr>
      <w:r w:rsidRPr="00B17D74">
        <w:rPr>
          <w:color w:val="000000"/>
        </w:rPr>
        <w:t>(наименование (должность), фамилия, инициалы)</w:t>
      </w:r>
    </w:p>
    <w:p w:rsidR="00AF2608" w:rsidRPr="00B17D74" w:rsidRDefault="00AF2608" w:rsidP="00AF2608">
      <w:pPr>
        <w:tabs>
          <w:tab w:val="left" w:pos="-3261"/>
        </w:tabs>
        <w:jc w:val="both"/>
        <w:rPr>
          <w:color w:val="000000"/>
        </w:rPr>
      </w:pPr>
      <w:r w:rsidRPr="00B17D74">
        <w:rPr>
          <w:color w:val="000000"/>
        </w:rPr>
        <w:t>Подпись:________________</w:t>
      </w:r>
    </w:p>
    <w:p w:rsidR="00AF2608" w:rsidRPr="00B17D74" w:rsidRDefault="00AF2608" w:rsidP="00AF2608">
      <w:pPr>
        <w:tabs>
          <w:tab w:val="left" w:pos="-3261"/>
        </w:tabs>
        <w:jc w:val="both"/>
        <w:rPr>
          <w:color w:val="000000"/>
        </w:rPr>
      </w:pPr>
      <w:r w:rsidRPr="00B17D74">
        <w:rPr>
          <w:color w:val="000000"/>
        </w:rPr>
        <w:t>м.п.</w:t>
      </w:r>
    </w:p>
    <w:p w:rsidR="00AF2608" w:rsidRPr="00B17D74" w:rsidRDefault="00AF2608" w:rsidP="00AF2608">
      <w:pPr>
        <w:tabs>
          <w:tab w:val="left" w:pos="-3261"/>
        </w:tabs>
        <w:jc w:val="both"/>
        <w:rPr>
          <w:color w:val="000000"/>
        </w:rPr>
      </w:pPr>
      <w:r w:rsidRPr="00B17D74">
        <w:rPr>
          <w:color w:val="000000"/>
        </w:rPr>
        <w:t> </w:t>
      </w:r>
    </w:p>
    <w:p w:rsidR="00AF2608" w:rsidRPr="00B17D74" w:rsidRDefault="00AF2608" w:rsidP="00AF2608">
      <w:pPr>
        <w:tabs>
          <w:tab w:val="left" w:pos="-3261"/>
        </w:tabs>
        <w:jc w:val="both"/>
        <w:rPr>
          <w:color w:val="000000"/>
        </w:rPr>
      </w:pPr>
      <w:r w:rsidRPr="00B17D74">
        <w:rPr>
          <w:color w:val="000000"/>
        </w:rPr>
        <w:t>«______»___________________20_____г.</w:t>
      </w:r>
    </w:p>
    <w:p w:rsidR="00AF2608" w:rsidRPr="00B17D74" w:rsidRDefault="00AF2608" w:rsidP="00AF2608">
      <w:pPr>
        <w:tabs>
          <w:tab w:val="left" w:pos="-3261"/>
        </w:tabs>
        <w:jc w:val="both"/>
        <w:rPr>
          <w:color w:val="000000"/>
        </w:rPr>
      </w:pPr>
      <w:r w:rsidRPr="00B17D74">
        <w:rPr>
          <w:color w:val="000000"/>
        </w:rPr>
        <w:t> </w:t>
      </w:r>
    </w:p>
    <w:p w:rsidR="00AF2608" w:rsidRPr="00B17D74" w:rsidRDefault="00AF2608" w:rsidP="00AF2608">
      <w:pPr>
        <w:tabs>
          <w:tab w:val="left" w:pos="-3261"/>
        </w:tabs>
        <w:jc w:val="both"/>
        <w:rPr>
          <w:color w:val="000000"/>
        </w:rPr>
      </w:pPr>
      <w:r w:rsidRPr="00B17D74">
        <w:rPr>
          <w:color w:val="000000"/>
        </w:rPr>
        <w:t> </w:t>
      </w:r>
    </w:p>
    <w:p w:rsidR="00AF2608" w:rsidRPr="00B17D74" w:rsidRDefault="00AF2608" w:rsidP="00AF2608">
      <w:pPr>
        <w:tabs>
          <w:tab w:val="left" w:pos="-3261"/>
        </w:tabs>
        <w:jc w:val="both"/>
        <w:rPr>
          <w:color w:val="000000"/>
        </w:rPr>
      </w:pPr>
      <w:r w:rsidRPr="00B17D74">
        <w:rPr>
          <w:color w:val="000000"/>
        </w:rPr>
        <w:t> </w:t>
      </w:r>
    </w:p>
    <w:p w:rsidR="00AF2608" w:rsidRPr="00B17D74" w:rsidRDefault="00AF2608" w:rsidP="00AF2608">
      <w:pPr>
        <w:tabs>
          <w:tab w:val="left" w:pos="-3261"/>
        </w:tabs>
        <w:jc w:val="center"/>
        <w:rPr>
          <w:b/>
        </w:rPr>
      </w:pPr>
      <w:r w:rsidRPr="00B17D74">
        <w:rPr>
          <w:color w:val="000000"/>
        </w:rPr>
        <w:t xml:space="preserve"> </w:t>
      </w:r>
    </w:p>
    <w:p w:rsidR="00AF2608" w:rsidRPr="00B17D74" w:rsidRDefault="00AF2608" w:rsidP="00AF2608">
      <w:pPr>
        <w:tabs>
          <w:tab w:val="left" w:pos="-3261"/>
        </w:tabs>
        <w:jc w:val="center"/>
        <w:rPr>
          <w:b/>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Default="00AF2608"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Default="00B17D74" w:rsidP="0045537E">
      <w:pPr>
        <w:pStyle w:val="s1"/>
        <w:shd w:val="clear" w:color="auto" w:fill="FFFFFF"/>
        <w:spacing w:before="0" w:beforeAutospacing="0" w:after="0" w:afterAutospacing="0"/>
        <w:ind w:firstLine="567"/>
        <w:jc w:val="both"/>
        <w:rPr>
          <w:spacing w:val="2"/>
        </w:rPr>
      </w:pPr>
    </w:p>
    <w:p w:rsidR="00B17D74" w:rsidRPr="00B17D74" w:rsidRDefault="00B17D74" w:rsidP="0045537E">
      <w:pPr>
        <w:pStyle w:val="s1"/>
        <w:shd w:val="clear" w:color="auto" w:fill="FFFFFF"/>
        <w:spacing w:before="0" w:beforeAutospacing="0" w:after="0" w:afterAutospacing="0"/>
        <w:ind w:firstLine="567"/>
        <w:jc w:val="both"/>
        <w:rPr>
          <w:spacing w:val="2"/>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Pr="00B17D74" w:rsidRDefault="00AF2608" w:rsidP="0045537E">
      <w:pPr>
        <w:pStyle w:val="s1"/>
        <w:shd w:val="clear" w:color="auto" w:fill="FFFFFF"/>
        <w:spacing w:before="0" w:beforeAutospacing="0" w:after="0" w:afterAutospacing="0"/>
        <w:ind w:firstLine="567"/>
        <w:jc w:val="both"/>
        <w:rPr>
          <w:spacing w:val="2"/>
        </w:rPr>
      </w:pPr>
    </w:p>
    <w:p w:rsidR="00AF2608" w:rsidRPr="00B17D74" w:rsidRDefault="00AF2608" w:rsidP="00AF2608">
      <w:pPr>
        <w:shd w:val="clear" w:color="auto" w:fill="FFFFFF"/>
        <w:jc w:val="center"/>
        <w:textAlignment w:val="baseline"/>
        <w:rPr>
          <w:spacing w:val="2"/>
        </w:rPr>
      </w:pPr>
      <w:r w:rsidRPr="00B17D74">
        <w:rPr>
          <w:spacing w:val="2"/>
        </w:rPr>
        <w:lastRenderedPageBreak/>
        <w:t xml:space="preserve">АДМИНИСТРАЦИЯ </w:t>
      </w:r>
    </w:p>
    <w:p w:rsidR="00AF2608" w:rsidRPr="00B17D74" w:rsidRDefault="00AF2608" w:rsidP="00AF2608">
      <w:pPr>
        <w:shd w:val="clear" w:color="auto" w:fill="FFFFFF"/>
        <w:jc w:val="center"/>
        <w:textAlignment w:val="baseline"/>
        <w:rPr>
          <w:spacing w:val="2"/>
        </w:rPr>
      </w:pPr>
      <w:r w:rsidRPr="00B17D74">
        <w:rPr>
          <w:spacing w:val="2"/>
        </w:rPr>
        <w:t xml:space="preserve">ШАЙДУРОВСКОГО  СЕЛЬСОВЕТА </w:t>
      </w:r>
    </w:p>
    <w:p w:rsidR="00AF2608" w:rsidRPr="00B17D74" w:rsidRDefault="00AF2608" w:rsidP="00AF2608">
      <w:pPr>
        <w:shd w:val="clear" w:color="auto" w:fill="FFFFFF"/>
        <w:jc w:val="center"/>
        <w:textAlignment w:val="baseline"/>
        <w:rPr>
          <w:spacing w:val="2"/>
        </w:rPr>
      </w:pPr>
      <w:r w:rsidRPr="00B17D74">
        <w:rPr>
          <w:spacing w:val="2"/>
        </w:rPr>
        <w:t xml:space="preserve">Сузунского района  Новосибирской области </w:t>
      </w: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r w:rsidRPr="00B17D74">
        <w:rPr>
          <w:spacing w:val="2"/>
        </w:rPr>
        <w:t xml:space="preserve">ПОСТАНОВЛЕНИЕ </w:t>
      </w:r>
    </w:p>
    <w:p w:rsidR="00AF2608" w:rsidRPr="00B17D74" w:rsidRDefault="00AF2608" w:rsidP="00AF2608">
      <w:pPr>
        <w:shd w:val="clear" w:color="auto" w:fill="FFFFFF"/>
        <w:jc w:val="center"/>
        <w:textAlignment w:val="baseline"/>
        <w:rPr>
          <w:spacing w:val="2"/>
        </w:rPr>
      </w:pPr>
      <w:r w:rsidRPr="00B17D74">
        <w:rPr>
          <w:spacing w:val="2"/>
        </w:rPr>
        <w:t xml:space="preserve">с.Шайдурово  </w:t>
      </w: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both"/>
        <w:textAlignment w:val="baseline"/>
        <w:rPr>
          <w:spacing w:val="2"/>
        </w:rPr>
      </w:pPr>
      <w:r w:rsidRPr="00B17D74">
        <w:rPr>
          <w:spacing w:val="2"/>
        </w:rPr>
        <w:t xml:space="preserve">от 23.04.2018                                                                                               </w:t>
      </w:r>
      <w:r w:rsidR="00B17D74">
        <w:rPr>
          <w:spacing w:val="2"/>
        </w:rPr>
        <w:t xml:space="preserve">                         </w:t>
      </w:r>
      <w:r w:rsidRPr="00B17D74">
        <w:rPr>
          <w:spacing w:val="2"/>
        </w:rPr>
        <w:t xml:space="preserve">  № 39</w:t>
      </w: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textAlignment w:val="baseline"/>
        <w:rPr>
          <w:spacing w:val="2"/>
        </w:rPr>
      </w:pPr>
      <w:r w:rsidRPr="00B17D74">
        <w:rPr>
          <w:spacing w:val="2"/>
        </w:rPr>
        <w:t xml:space="preserve">О Порядке деятельности общественных кладбищ и крематориев </w:t>
      </w:r>
    </w:p>
    <w:p w:rsidR="00AF2608" w:rsidRPr="00B17D74" w:rsidRDefault="00AF2608" w:rsidP="00AF2608">
      <w:pPr>
        <w:shd w:val="clear" w:color="auto" w:fill="FFFFFF"/>
        <w:textAlignment w:val="baseline"/>
        <w:rPr>
          <w:spacing w:val="2"/>
        </w:rPr>
      </w:pPr>
      <w:r w:rsidRPr="00B17D74">
        <w:rPr>
          <w:spacing w:val="2"/>
        </w:rPr>
        <w:t xml:space="preserve">на территории  Шайдуровского сельсовета </w:t>
      </w:r>
    </w:p>
    <w:p w:rsidR="00AF2608" w:rsidRPr="00B17D74" w:rsidRDefault="00AF2608" w:rsidP="00AF2608">
      <w:pPr>
        <w:shd w:val="clear" w:color="auto" w:fill="FFFFFF"/>
        <w:textAlignment w:val="baseline"/>
        <w:rPr>
          <w:spacing w:val="2"/>
        </w:rPr>
      </w:pPr>
      <w:r w:rsidRPr="00B17D74">
        <w:rPr>
          <w:spacing w:val="2"/>
        </w:rPr>
        <w:t>Сузунского района Новосибирской области</w:t>
      </w: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ind w:firstLine="567"/>
        <w:jc w:val="both"/>
        <w:textAlignment w:val="baseline"/>
        <w:rPr>
          <w:spacing w:val="2"/>
        </w:rPr>
      </w:pPr>
      <w:r w:rsidRPr="00B17D74">
        <w:rPr>
          <w:spacing w:val="2"/>
        </w:rPr>
        <w:t>В соответствии с </w:t>
      </w:r>
      <w:hyperlink r:id="rId9" w:history="1">
        <w:r w:rsidRPr="00B17D74">
          <w:rPr>
            <w:spacing w:val="2"/>
          </w:rPr>
          <w:t>Федеральными законами от 12.01.96 N 8-ФЗ</w:t>
        </w:r>
      </w:hyperlink>
      <w:r w:rsidRPr="00B17D74">
        <w:rPr>
          <w:spacing w:val="2"/>
        </w:rPr>
        <w:t> «О погребении и похоронном деле», </w:t>
      </w:r>
      <w:hyperlink r:id="rId10" w:history="1">
        <w:r w:rsidRPr="00B17D74">
          <w:rPr>
            <w:spacing w:val="2"/>
          </w:rPr>
          <w:t>от 06.10.2003 N 131-ФЗ</w:t>
        </w:r>
      </w:hyperlink>
      <w:r w:rsidRPr="00B17D74">
        <w:rPr>
          <w:spacing w:val="2"/>
        </w:rPr>
        <w:t> «Об общих принципах организации местного самоуправления в Российской Федерации», Законом Новосибирской области </w:t>
      </w:r>
      <w:hyperlink r:id="rId11" w:history="1">
        <w:r w:rsidRPr="00B17D74">
          <w:rPr>
            <w:spacing w:val="2"/>
          </w:rPr>
          <w:t>от 15.06.2004 N 189-ОЗ</w:t>
        </w:r>
      </w:hyperlink>
      <w:r w:rsidRPr="00B17D74">
        <w:rPr>
          <w:spacing w:val="2"/>
        </w:rPr>
        <w:t xml:space="preserve"> «О семейных (родовых) захоронениях на территории Новосибирской области», руководствуясь </w:t>
      </w:r>
      <w:hyperlink r:id="rId12" w:history="1">
        <w:r w:rsidRPr="00B17D74">
          <w:rPr>
            <w:spacing w:val="2"/>
          </w:rPr>
          <w:t xml:space="preserve">Уставом </w:t>
        </w:r>
      </w:hyperlink>
      <w:r w:rsidRPr="00B17D74">
        <w:rPr>
          <w:spacing w:val="2"/>
        </w:rPr>
        <w:t>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r w:rsidRPr="00B17D74">
        <w:rPr>
          <w:spacing w:val="2"/>
        </w:rPr>
        <w:t>ПОСТАНОВЛЯЕТ: </w:t>
      </w:r>
      <w:r w:rsidRPr="00B17D74">
        <w:rPr>
          <w:spacing w:val="2"/>
        </w:rPr>
        <w:br/>
      </w:r>
    </w:p>
    <w:p w:rsidR="00AF2608" w:rsidRPr="00B17D74" w:rsidRDefault="00AF2608" w:rsidP="00AF2608">
      <w:pPr>
        <w:shd w:val="clear" w:color="auto" w:fill="FFFFFF"/>
        <w:ind w:firstLine="567"/>
        <w:jc w:val="both"/>
        <w:textAlignment w:val="baseline"/>
        <w:rPr>
          <w:spacing w:val="2"/>
        </w:rPr>
      </w:pPr>
      <w:r w:rsidRPr="00B17D74">
        <w:rPr>
          <w:spacing w:val="2"/>
        </w:rPr>
        <w:t>1. Определить Порядок деятельности общественных кладбищ и крематориев на территории Шайдуровского сельсовета Сузунского района Новосибирской области (приложение).</w:t>
      </w:r>
    </w:p>
    <w:p w:rsidR="00AF2608" w:rsidRPr="00B17D74" w:rsidRDefault="00AF2608" w:rsidP="00AF2608">
      <w:pPr>
        <w:shd w:val="clear" w:color="auto" w:fill="FFFFFF"/>
        <w:ind w:firstLine="567"/>
        <w:jc w:val="both"/>
        <w:textAlignment w:val="baseline"/>
        <w:rPr>
          <w:spacing w:val="2"/>
        </w:rPr>
      </w:pPr>
      <w:r w:rsidRPr="00B17D74">
        <w:rPr>
          <w:spacing w:val="2"/>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AF2608" w:rsidRPr="00B17D74" w:rsidRDefault="00AF2608" w:rsidP="00AF2608">
      <w:pPr>
        <w:shd w:val="clear" w:color="auto" w:fill="FFFFFF"/>
        <w:ind w:firstLine="567"/>
        <w:jc w:val="both"/>
        <w:textAlignment w:val="baseline"/>
        <w:rPr>
          <w:spacing w:val="2"/>
        </w:rPr>
      </w:pPr>
      <w:r w:rsidRPr="00B17D74">
        <w:rPr>
          <w:spacing w:val="2"/>
        </w:rPr>
        <w:t>3. Контроль за исполнением настоящего  постановления возложить на специалиста администрации Третьякову А.О.</w:t>
      </w:r>
    </w:p>
    <w:p w:rsidR="00AF2608" w:rsidRPr="00B17D74" w:rsidRDefault="00AF2608" w:rsidP="00AF2608">
      <w:pPr>
        <w:shd w:val="clear" w:color="auto" w:fill="FFFFFF"/>
        <w:ind w:firstLine="567"/>
        <w:jc w:val="both"/>
        <w:textAlignment w:val="baseline"/>
        <w:rPr>
          <w:spacing w:val="2"/>
        </w:rPr>
      </w:pPr>
      <w:r w:rsidRPr="00B17D74">
        <w:rPr>
          <w:spacing w:val="2"/>
        </w:rPr>
        <w:br/>
      </w:r>
    </w:p>
    <w:p w:rsidR="00AF2608" w:rsidRPr="00B17D74" w:rsidRDefault="00AF2608" w:rsidP="00AF2608">
      <w:pPr>
        <w:shd w:val="clear" w:color="auto" w:fill="FFFFFF"/>
        <w:textAlignment w:val="baseline"/>
        <w:rPr>
          <w:spacing w:val="2"/>
        </w:rPr>
      </w:pPr>
      <w:r w:rsidRPr="00B17D74">
        <w:rPr>
          <w:spacing w:val="2"/>
        </w:rPr>
        <w:t>Глава  Шайдуровского  сельсовета</w:t>
      </w:r>
    </w:p>
    <w:p w:rsidR="00AF2608" w:rsidRPr="00B17D74" w:rsidRDefault="00AF2608" w:rsidP="00AF2608">
      <w:pPr>
        <w:shd w:val="clear" w:color="auto" w:fill="FFFFFF"/>
        <w:textAlignment w:val="baseline"/>
        <w:rPr>
          <w:spacing w:val="2"/>
        </w:rPr>
      </w:pPr>
      <w:r w:rsidRPr="00B17D74">
        <w:rPr>
          <w:spacing w:val="2"/>
        </w:rPr>
        <w:t xml:space="preserve">Сузунского района Новосибирской области                                      </w:t>
      </w:r>
      <w:r w:rsidR="00364057">
        <w:rPr>
          <w:spacing w:val="2"/>
        </w:rPr>
        <w:t xml:space="preserve">                           </w:t>
      </w:r>
      <w:r w:rsidRPr="00B17D74">
        <w:rPr>
          <w:spacing w:val="2"/>
        </w:rPr>
        <w:t xml:space="preserve">    Д.Г.Сизов</w:t>
      </w: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Default="00AF2608"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Default="00B17D74" w:rsidP="00AF2608">
      <w:pPr>
        <w:shd w:val="clear" w:color="auto" w:fill="FFFFFF"/>
        <w:textAlignment w:val="baseline"/>
        <w:rPr>
          <w:spacing w:val="2"/>
        </w:rPr>
      </w:pPr>
    </w:p>
    <w:p w:rsidR="00B17D74" w:rsidRPr="00B17D74" w:rsidRDefault="00B17D74" w:rsidP="00AF2608">
      <w:pPr>
        <w:shd w:val="clear" w:color="auto" w:fill="FFFFFF"/>
        <w:textAlignment w:val="baseline"/>
        <w:rPr>
          <w:spacing w:val="2"/>
        </w:rPr>
      </w:pPr>
    </w:p>
    <w:p w:rsidR="00AF2608" w:rsidRPr="00B17D74" w:rsidRDefault="00AF2608" w:rsidP="00AF2608">
      <w:pPr>
        <w:shd w:val="clear" w:color="auto" w:fill="FFFFFF"/>
        <w:jc w:val="right"/>
        <w:textAlignment w:val="baseline"/>
        <w:rPr>
          <w:spacing w:val="2"/>
        </w:rPr>
      </w:pPr>
      <w:r w:rsidRPr="00B17D74">
        <w:rPr>
          <w:spacing w:val="2"/>
        </w:rPr>
        <w:lastRenderedPageBreak/>
        <w:t>Приложение</w:t>
      </w:r>
      <w:r w:rsidRPr="00B17D74">
        <w:rPr>
          <w:spacing w:val="2"/>
        </w:rPr>
        <w:br/>
        <w:t xml:space="preserve">к постановлению администрации </w:t>
      </w:r>
    </w:p>
    <w:p w:rsidR="00AF2608" w:rsidRPr="00B17D74" w:rsidRDefault="00AF2608" w:rsidP="00AF2608">
      <w:pPr>
        <w:shd w:val="clear" w:color="auto" w:fill="FFFFFF"/>
        <w:jc w:val="right"/>
        <w:textAlignment w:val="baseline"/>
        <w:rPr>
          <w:spacing w:val="2"/>
        </w:rPr>
      </w:pPr>
      <w:r w:rsidRPr="00B17D74">
        <w:rPr>
          <w:spacing w:val="2"/>
        </w:rPr>
        <w:t xml:space="preserve">Шайдуровского сельсовета Сузунского района </w:t>
      </w:r>
    </w:p>
    <w:p w:rsidR="00AF2608" w:rsidRPr="00B17D74" w:rsidRDefault="00AF2608" w:rsidP="00AF2608">
      <w:pPr>
        <w:shd w:val="clear" w:color="auto" w:fill="FFFFFF"/>
        <w:jc w:val="right"/>
        <w:textAlignment w:val="baseline"/>
        <w:rPr>
          <w:spacing w:val="2"/>
        </w:rPr>
      </w:pPr>
      <w:r w:rsidRPr="00B17D74">
        <w:rPr>
          <w:spacing w:val="2"/>
        </w:rPr>
        <w:t>Новосибирской области</w:t>
      </w:r>
    </w:p>
    <w:p w:rsidR="00AF2608" w:rsidRPr="00B17D74" w:rsidRDefault="00AF2608" w:rsidP="00AF2608">
      <w:pPr>
        <w:shd w:val="clear" w:color="auto" w:fill="FFFFFF"/>
        <w:jc w:val="right"/>
        <w:textAlignment w:val="baseline"/>
        <w:rPr>
          <w:spacing w:val="2"/>
        </w:rPr>
      </w:pPr>
      <w:r w:rsidRPr="00B17D74">
        <w:rPr>
          <w:spacing w:val="2"/>
        </w:rPr>
        <w:t>От  23.04.2018  № 39</w:t>
      </w: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center"/>
        <w:textAlignment w:val="baseline"/>
        <w:rPr>
          <w:spacing w:val="2"/>
        </w:rPr>
      </w:pPr>
      <w:r w:rsidRPr="00B17D74">
        <w:rPr>
          <w:spacing w:val="2"/>
        </w:rPr>
        <w:t>ПОРЯДОК</w:t>
      </w:r>
      <w:r w:rsidRPr="00B17D74">
        <w:rPr>
          <w:spacing w:val="2"/>
        </w:rPr>
        <w:br/>
        <w:t>деятельности общественных кладбищ и крематориев</w:t>
      </w:r>
      <w:r w:rsidRPr="00B17D74">
        <w:rPr>
          <w:spacing w:val="2"/>
        </w:rPr>
        <w:br/>
        <w:t>на территории Шайдуровского сельсовета Сузунского района Новосибирской области</w:t>
      </w:r>
    </w:p>
    <w:p w:rsidR="00AF2608" w:rsidRPr="00B17D74" w:rsidRDefault="00AF2608" w:rsidP="00AF2608">
      <w:pPr>
        <w:shd w:val="clear" w:color="auto" w:fill="FFFFFF"/>
        <w:jc w:val="center"/>
        <w:textAlignment w:val="baseline"/>
        <w:rPr>
          <w:spacing w:val="2"/>
        </w:rPr>
      </w:pPr>
    </w:p>
    <w:p w:rsidR="00AF2608" w:rsidRPr="00B17D74" w:rsidRDefault="00AF2608" w:rsidP="00AF2608">
      <w:pPr>
        <w:pStyle w:val="af8"/>
        <w:numPr>
          <w:ilvl w:val="0"/>
          <w:numId w:val="6"/>
        </w:numPr>
        <w:shd w:val="clear" w:color="auto" w:fill="FFFFFF"/>
        <w:jc w:val="center"/>
        <w:textAlignment w:val="baseline"/>
        <w:outlineLvl w:val="2"/>
        <w:rPr>
          <w:spacing w:val="2"/>
        </w:rPr>
      </w:pPr>
      <w:r w:rsidRPr="00B17D74">
        <w:rPr>
          <w:spacing w:val="2"/>
        </w:rPr>
        <w:t>Общие положения</w:t>
      </w:r>
    </w:p>
    <w:p w:rsidR="00AF2608" w:rsidRPr="00B17D74" w:rsidRDefault="00AF2608" w:rsidP="00AF2608">
      <w:pPr>
        <w:pStyle w:val="af8"/>
        <w:shd w:val="clear" w:color="auto" w:fill="FFFFFF"/>
        <w:textAlignment w:val="baseline"/>
        <w:outlineLvl w:val="2"/>
        <w:rPr>
          <w:spacing w:val="2"/>
        </w:rPr>
      </w:pPr>
    </w:p>
    <w:p w:rsidR="00AF2608" w:rsidRPr="00B17D74" w:rsidRDefault="00AF2608" w:rsidP="00AF2608">
      <w:pPr>
        <w:shd w:val="clear" w:color="auto" w:fill="FFFFFF"/>
        <w:ind w:firstLine="567"/>
        <w:jc w:val="both"/>
        <w:textAlignment w:val="baseline"/>
        <w:rPr>
          <w:spacing w:val="2"/>
        </w:rPr>
      </w:pPr>
      <w:r w:rsidRPr="00B17D74">
        <w:rPr>
          <w:spacing w:val="2"/>
        </w:rPr>
        <w:t>1.1. Порядок деятельности общественных кладбищ и крематориев на территории Шайдуровского сельсовета Сузунского района Новосибирской области (далее - Порядок) разработан в соответствии с </w:t>
      </w:r>
      <w:hyperlink r:id="rId13" w:history="1">
        <w:r w:rsidRPr="00B17D74">
          <w:rPr>
            <w:spacing w:val="2"/>
          </w:rPr>
          <w:t>Федеральными законами от 12.01.96 № 8-ФЗ</w:t>
        </w:r>
      </w:hyperlink>
      <w:r w:rsidRPr="00B17D74">
        <w:rPr>
          <w:spacing w:val="2"/>
        </w:rPr>
        <w:t> «О погребении и похоронном деле», </w:t>
      </w:r>
      <w:hyperlink r:id="rId14" w:history="1">
        <w:r w:rsidRPr="00B17D74">
          <w:rPr>
            <w:spacing w:val="2"/>
          </w:rPr>
          <w:t>от 06.10.2003 № 131-ФЗ</w:t>
        </w:r>
      </w:hyperlink>
      <w:r w:rsidRPr="00B17D74">
        <w:rPr>
          <w:spacing w:val="2"/>
        </w:rPr>
        <w:t> «Об общих принципах организации местного самоуправления в Российской Федерации», иными нормативными правовыми актами Российской Федерации, Новосибирской области, Уставом Шайдуровского сельсовета Сузунского района Новосибирской области.</w:t>
      </w:r>
    </w:p>
    <w:p w:rsidR="00AF2608" w:rsidRPr="00B17D74" w:rsidRDefault="00AF2608" w:rsidP="00AF2608">
      <w:pPr>
        <w:shd w:val="clear" w:color="auto" w:fill="FFFFFF"/>
        <w:ind w:firstLine="567"/>
        <w:jc w:val="both"/>
        <w:textAlignment w:val="baseline"/>
        <w:rPr>
          <w:spacing w:val="2"/>
        </w:rPr>
      </w:pPr>
      <w:r w:rsidRPr="00B17D74">
        <w:rPr>
          <w:spacing w:val="2"/>
        </w:rPr>
        <w:t>1.2. Порядок регулирует устройство общественных кладбищ (далее - кладбища), крематориев на территории  Шайдуровского сельсовета Сузунского района Новосибирской области, порядок погребения умерших, создания семейных (родовых) захоронений (далее - семейные захоронения),   посещения кладбищ, крематориев, порядок осуществления контроля за деятельностью кладбищ, крематориев.</w:t>
      </w:r>
    </w:p>
    <w:p w:rsidR="00AF2608" w:rsidRPr="00B17D74" w:rsidRDefault="00AF2608" w:rsidP="00AF2608">
      <w:pPr>
        <w:shd w:val="clear" w:color="auto" w:fill="FFFFFF"/>
        <w:ind w:firstLine="567"/>
        <w:jc w:val="both"/>
        <w:textAlignment w:val="baseline"/>
        <w:rPr>
          <w:spacing w:val="2"/>
        </w:rPr>
      </w:pPr>
      <w:r w:rsidRPr="00B17D74">
        <w:rPr>
          <w:spacing w:val="2"/>
        </w:rPr>
        <w:t>1.3. Организацию ритуальных услуг и содержание мест захоронения, в том числе полномочия в области погребения и похоронного дела, осуществляет администрация Шайдуровского сельсовета Сузунского района Новосибирской области (далее - администрация), специализированная служба по вопросам похоронного дела (далее - специализированная служба) в пределах предоставленных им полномочий.</w:t>
      </w:r>
    </w:p>
    <w:p w:rsidR="00AF2608" w:rsidRPr="00B17D74" w:rsidRDefault="00AF2608" w:rsidP="00AF2608">
      <w:pPr>
        <w:shd w:val="clear" w:color="auto" w:fill="FFFFFF"/>
        <w:ind w:firstLine="567"/>
        <w:jc w:val="both"/>
        <w:textAlignment w:val="baseline"/>
        <w:rPr>
          <w:spacing w:val="2"/>
        </w:rPr>
      </w:pPr>
      <w:r w:rsidRPr="00B17D74">
        <w:rPr>
          <w:spacing w:val="2"/>
        </w:rPr>
        <w:t> 1.4. Кладбища находятся в ведении администрации.</w:t>
      </w:r>
    </w:p>
    <w:p w:rsidR="00AF2608" w:rsidRPr="00B17D74" w:rsidRDefault="00AF2608" w:rsidP="00AF2608">
      <w:pPr>
        <w:pStyle w:val="af8"/>
        <w:numPr>
          <w:ilvl w:val="1"/>
          <w:numId w:val="6"/>
        </w:numPr>
        <w:shd w:val="clear" w:color="auto" w:fill="FFFFFF"/>
        <w:jc w:val="both"/>
        <w:textAlignment w:val="baseline"/>
        <w:rPr>
          <w:spacing w:val="2"/>
        </w:rPr>
      </w:pPr>
      <w:r w:rsidRPr="00B17D74">
        <w:rPr>
          <w:spacing w:val="2"/>
        </w:rPr>
        <w:t>Крематории могут находиться в ведении администрации.</w:t>
      </w:r>
      <w:r w:rsidRPr="00B17D74">
        <w:rPr>
          <w:spacing w:val="2"/>
        </w:rPr>
        <w:br/>
      </w:r>
    </w:p>
    <w:p w:rsidR="00AF2608" w:rsidRPr="00B17D74" w:rsidRDefault="00AF2608" w:rsidP="00AF2608">
      <w:pPr>
        <w:shd w:val="clear" w:color="auto" w:fill="FFFFFF"/>
        <w:jc w:val="center"/>
        <w:textAlignment w:val="baseline"/>
        <w:outlineLvl w:val="2"/>
        <w:rPr>
          <w:spacing w:val="2"/>
        </w:rPr>
      </w:pPr>
      <w:r w:rsidRPr="00B17D74">
        <w:rPr>
          <w:spacing w:val="2"/>
        </w:rPr>
        <w:t>2. Устройство кладбищ, крематориев</w:t>
      </w:r>
    </w:p>
    <w:p w:rsidR="00AF2608" w:rsidRPr="00B17D74" w:rsidRDefault="00AF2608" w:rsidP="00AF2608">
      <w:pPr>
        <w:shd w:val="clear" w:color="auto" w:fill="FFFFFF"/>
        <w:ind w:firstLine="567"/>
        <w:jc w:val="both"/>
        <w:textAlignment w:val="baseline"/>
        <w:rPr>
          <w:spacing w:val="2"/>
        </w:rPr>
      </w:pPr>
      <w:r w:rsidRPr="00B17D74">
        <w:rPr>
          <w:spacing w:val="2"/>
        </w:rPr>
        <w:t>2.1. Кладбища, крематории подразделяются на функционально-территориальные зоны:</w:t>
      </w:r>
    </w:p>
    <w:p w:rsidR="00AF2608" w:rsidRPr="00B17D74" w:rsidRDefault="00AF2608" w:rsidP="00AF2608">
      <w:pPr>
        <w:shd w:val="clear" w:color="auto" w:fill="FFFFFF"/>
        <w:ind w:firstLine="567"/>
        <w:jc w:val="both"/>
        <w:textAlignment w:val="baseline"/>
        <w:rPr>
          <w:spacing w:val="2"/>
        </w:rPr>
      </w:pPr>
      <w:r w:rsidRPr="00B17D74">
        <w:rPr>
          <w:spacing w:val="2"/>
        </w:rPr>
        <w:t>входная зона;</w:t>
      </w:r>
    </w:p>
    <w:p w:rsidR="00AF2608" w:rsidRPr="00B17D74" w:rsidRDefault="00AF2608" w:rsidP="00AF2608">
      <w:pPr>
        <w:shd w:val="clear" w:color="auto" w:fill="FFFFFF"/>
        <w:ind w:firstLine="567"/>
        <w:jc w:val="both"/>
        <w:textAlignment w:val="baseline"/>
        <w:rPr>
          <w:spacing w:val="2"/>
        </w:rPr>
      </w:pPr>
      <w:r w:rsidRPr="00B17D74">
        <w:rPr>
          <w:spacing w:val="2"/>
        </w:rPr>
        <w:t>административно-хозяйственная зона;</w:t>
      </w:r>
    </w:p>
    <w:p w:rsidR="00AF2608" w:rsidRPr="00B17D74" w:rsidRDefault="00AF2608" w:rsidP="00AF2608">
      <w:pPr>
        <w:shd w:val="clear" w:color="auto" w:fill="FFFFFF"/>
        <w:ind w:firstLine="567"/>
        <w:jc w:val="both"/>
        <w:textAlignment w:val="baseline"/>
        <w:rPr>
          <w:spacing w:val="2"/>
        </w:rPr>
      </w:pPr>
      <w:r w:rsidRPr="00B17D74">
        <w:rPr>
          <w:spacing w:val="2"/>
        </w:rPr>
        <w:t>ритуальная зона;</w:t>
      </w:r>
    </w:p>
    <w:p w:rsidR="00AF2608" w:rsidRPr="00B17D74" w:rsidRDefault="00AF2608" w:rsidP="00AF2608">
      <w:pPr>
        <w:shd w:val="clear" w:color="auto" w:fill="FFFFFF"/>
        <w:ind w:firstLine="567"/>
        <w:jc w:val="both"/>
        <w:textAlignment w:val="baseline"/>
        <w:rPr>
          <w:spacing w:val="2"/>
        </w:rPr>
      </w:pPr>
      <w:r w:rsidRPr="00B17D74">
        <w:rPr>
          <w:spacing w:val="2"/>
        </w:rPr>
        <w:t>зона захоронений;</w:t>
      </w:r>
    </w:p>
    <w:p w:rsidR="00AF2608" w:rsidRPr="00B17D74" w:rsidRDefault="00AF2608" w:rsidP="00AF2608">
      <w:pPr>
        <w:shd w:val="clear" w:color="auto" w:fill="FFFFFF"/>
        <w:ind w:firstLine="567"/>
        <w:jc w:val="both"/>
        <w:textAlignment w:val="baseline"/>
        <w:rPr>
          <w:spacing w:val="2"/>
        </w:rPr>
      </w:pPr>
      <w:r w:rsidRPr="00B17D74">
        <w:rPr>
          <w:spacing w:val="2"/>
        </w:rPr>
        <w:t>санитарно-защитная зона;</w:t>
      </w:r>
    </w:p>
    <w:p w:rsidR="00AF2608" w:rsidRPr="00B17D74" w:rsidRDefault="00AF2608" w:rsidP="00AF2608">
      <w:pPr>
        <w:shd w:val="clear" w:color="auto" w:fill="FFFFFF"/>
        <w:ind w:firstLine="567"/>
        <w:jc w:val="both"/>
        <w:textAlignment w:val="baseline"/>
        <w:rPr>
          <w:spacing w:val="2"/>
        </w:rPr>
      </w:pPr>
      <w:r w:rsidRPr="00B17D74">
        <w:rPr>
          <w:spacing w:val="2"/>
        </w:rPr>
        <w:t>зона моральной защиты.</w:t>
      </w: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r w:rsidRPr="00B17D74">
        <w:rPr>
          <w:spacing w:val="2"/>
        </w:rPr>
        <w:t>2.2. Организация функционально-территориальных зон кладбищ, крематориев осуществляется в соответствии с ГОСТ 32609-2014 «Услуги бытовые. Услуги ритуальные. Термины и определения», утвержденным приказом Федерального агентства по техническому регулированию и метрологии </w:t>
      </w:r>
      <w:hyperlink r:id="rId15" w:history="1">
        <w:r w:rsidRPr="00B17D74">
          <w:rPr>
            <w:spacing w:val="2"/>
          </w:rPr>
          <w:t>от 11.06.2014 № 551-ст</w:t>
        </w:r>
      </w:hyperlink>
      <w:r w:rsidRPr="00B17D74">
        <w:rPr>
          <w:spacing w:val="2"/>
        </w:rPr>
        <w:t>.</w:t>
      </w:r>
    </w:p>
    <w:p w:rsidR="00AF2608" w:rsidRPr="00B17D74" w:rsidRDefault="00AF2608" w:rsidP="00AF2608">
      <w:pPr>
        <w:shd w:val="clear" w:color="auto" w:fill="FFFFFF"/>
        <w:ind w:firstLine="567"/>
        <w:jc w:val="both"/>
        <w:textAlignment w:val="baseline"/>
        <w:rPr>
          <w:spacing w:val="2"/>
        </w:rPr>
      </w:pPr>
      <w:r w:rsidRPr="00B17D74">
        <w:rPr>
          <w:spacing w:val="2"/>
        </w:rPr>
        <w:t>2.3. На кладбище допускается создание:</w:t>
      </w:r>
    </w:p>
    <w:p w:rsidR="00AF2608" w:rsidRPr="00B17D74" w:rsidRDefault="00AF2608" w:rsidP="00AF2608">
      <w:pPr>
        <w:shd w:val="clear" w:color="auto" w:fill="FFFFFF"/>
        <w:ind w:firstLine="567"/>
        <w:jc w:val="both"/>
        <w:textAlignment w:val="baseline"/>
        <w:rPr>
          <w:spacing w:val="2"/>
        </w:rPr>
      </w:pPr>
      <w:r w:rsidRPr="00B17D74">
        <w:rPr>
          <w:spacing w:val="2"/>
        </w:rPr>
        <w:t>вероисповедальных участков, предназначенных для погребения умерших или погибших, принадлежащих к одной конфессии, с соблюдением соответствующих религиозных обрядов;</w:t>
      </w:r>
    </w:p>
    <w:p w:rsidR="00AF2608" w:rsidRPr="00B17D74" w:rsidRDefault="00AF2608" w:rsidP="00AF2608">
      <w:pPr>
        <w:shd w:val="clear" w:color="auto" w:fill="FFFFFF"/>
        <w:ind w:firstLine="567"/>
        <w:jc w:val="both"/>
        <w:textAlignment w:val="baseline"/>
        <w:rPr>
          <w:spacing w:val="2"/>
        </w:rPr>
      </w:pPr>
      <w:r w:rsidRPr="00B17D74">
        <w:rPr>
          <w:spacing w:val="2"/>
        </w:rPr>
        <w:t> воинских участков, предназначенных для погребения умерших или погибших военнослужащих и граждан приравненных к ним категорий с соблюдением воинского обряда похорон;</w:t>
      </w:r>
    </w:p>
    <w:p w:rsidR="00AF2608" w:rsidRPr="00B17D74" w:rsidRDefault="00AF2608" w:rsidP="00AF2608">
      <w:pPr>
        <w:shd w:val="clear" w:color="auto" w:fill="FFFFFF"/>
        <w:ind w:firstLine="567"/>
        <w:jc w:val="both"/>
        <w:textAlignment w:val="baseline"/>
        <w:rPr>
          <w:spacing w:val="2"/>
        </w:rPr>
      </w:pPr>
      <w:r w:rsidRPr="00B17D74">
        <w:rPr>
          <w:spacing w:val="2"/>
        </w:rPr>
        <w:t>участков, предназначенных для погребения умерших (погибших), имеющих особые заслуги перед государством и  Шайдуровским  сельсоветом Сузунского района Новосибирской области, муниципальным районом;</w:t>
      </w:r>
    </w:p>
    <w:p w:rsidR="00AF2608" w:rsidRPr="00B17D74" w:rsidRDefault="00AF2608" w:rsidP="00AF2608">
      <w:pPr>
        <w:shd w:val="clear" w:color="auto" w:fill="FFFFFF"/>
        <w:ind w:firstLine="567"/>
        <w:jc w:val="both"/>
        <w:textAlignment w:val="baseline"/>
        <w:rPr>
          <w:spacing w:val="2"/>
        </w:rPr>
      </w:pPr>
      <w:r w:rsidRPr="00B17D74">
        <w:rPr>
          <w:spacing w:val="2"/>
        </w:rPr>
        <w:lastRenderedPageBreak/>
        <w:t>семейных захоронений;</w:t>
      </w:r>
    </w:p>
    <w:p w:rsidR="00AF2608" w:rsidRPr="00B17D74" w:rsidRDefault="00AF2608" w:rsidP="00AF2608">
      <w:pPr>
        <w:shd w:val="clear" w:color="auto" w:fill="FFFFFF"/>
        <w:ind w:firstLine="567"/>
        <w:jc w:val="both"/>
        <w:textAlignment w:val="baseline"/>
        <w:rPr>
          <w:spacing w:val="2"/>
        </w:rPr>
      </w:pPr>
      <w:r w:rsidRPr="00B17D74">
        <w:rPr>
          <w:spacing w:val="2"/>
        </w:rPr>
        <w:t>стен скорби, предназначенных для захоронения урн с прахом умерших (пеплом после сожжения тел (останков) умерших).</w:t>
      </w:r>
    </w:p>
    <w:p w:rsidR="00AF2608" w:rsidRPr="00B17D74" w:rsidRDefault="00AF2608" w:rsidP="00AF2608">
      <w:pPr>
        <w:shd w:val="clear" w:color="auto" w:fill="FFFFFF"/>
        <w:ind w:firstLine="567"/>
        <w:jc w:val="both"/>
        <w:textAlignment w:val="baseline"/>
        <w:rPr>
          <w:spacing w:val="2"/>
        </w:rPr>
      </w:pPr>
      <w:r w:rsidRPr="00B17D74">
        <w:rPr>
          <w:spacing w:val="2"/>
        </w:rPr>
        <w:t>2.4. В составе крематория предусматриваются группы помещений, установленные санитарными правилами и нормами.</w:t>
      </w:r>
    </w:p>
    <w:p w:rsidR="00AF2608" w:rsidRPr="00B17D74" w:rsidRDefault="00AF2608" w:rsidP="00AF2608">
      <w:pPr>
        <w:shd w:val="clear" w:color="auto" w:fill="FFFFFF"/>
        <w:ind w:firstLine="567"/>
        <w:jc w:val="both"/>
        <w:textAlignment w:val="baseline"/>
        <w:rPr>
          <w:spacing w:val="2"/>
        </w:rPr>
      </w:pPr>
      <w:r w:rsidRPr="00B17D74">
        <w:rPr>
          <w:spacing w:val="2"/>
        </w:rPr>
        <w:t xml:space="preserve">2.5. Организация содержания и благоустройства кладбищ, крематориев, находящихся в ведении администрации, в том числе подготовка схем кварталов, стен скорби, обеспечивается администрацией в соответствии с нормативными правовыми актами Российской Федерации, Новосибирской области и муниципальными правовыми актами Шайдуровского сельсовета Сузунского района Новосибирской области. </w:t>
      </w:r>
    </w:p>
    <w:p w:rsidR="00AF2608" w:rsidRPr="00B17D74" w:rsidRDefault="00AF2608" w:rsidP="00AF2608">
      <w:pPr>
        <w:shd w:val="clear" w:color="auto" w:fill="FFFFFF"/>
        <w:ind w:firstLine="567"/>
        <w:jc w:val="both"/>
        <w:textAlignment w:val="baseline"/>
        <w:rPr>
          <w:spacing w:val="2"/>
        </w:rPr>
      </w:pPr>
      <w:r w:rsidRPr="00B17D74">
        <w:rPr>
          <w:spacing w:val="2"/>
        </w:rPr>
        <w:br/>
      </w:r>
    </w:p>
    <w:p w:rsidR="00AF2608" w:rsidRPr="00B17D74" w:rsidRDefault="00AF2608" w:rsidP="00AF2608">
      <w:pPr>
        <w:shd w:val="clear" w:color="auto" w:fill="FFFFFF"/>
        <w:jc w:val="center"/>
        <w:textAlignment w:val="baseline"/>
        <w:outlineLvl w:val="2"/>
        <w:rPr>
          <w:spacing w:val="2"/>
        </w:rPr>
      </w:pPr>
      <w:r w:rsidRPr="00B17D74">
        <w:rPr>
          <w:spacing w:val="2"/>
        </w:rPr>
        <w:t>3. Погребение умерших</w:t>
      </w:r>
    </w:p>
    <w:p w:rsidR="00AF2608" w:rsidRPr="00B17D74" w:rsidRDefault="00AF2608" w:rsidP="00AF2608">
      <w:pPr>
        <w:shd w:val="clear" w:color="auto" w:fill="FFFFFF"/>
        <w:ind w:firstLine="567"/>
        <w:jc w:val="both"/>
        <w:textAlignment w:val="baseline"/>
        <w:rPr>
          <w:spacing w:val="2"/>
        </w:rPr>
      </w:pPr>
      <w:r w:rsidRPr="00B17D74">
        <w:rPr>
          <w:spacing w:val="2"/>
        </w:rPr>
        <w:t xml:space="preserve">3.1. Погребение умерших осуществляется в следующих формах: </w:t>
      </w:r>
    </w:p>
    <w:p w:rsidR="00AF2608" w:rsidRPr="00B17D74" w:rsidRDefault="00AF2608" w:rsidP="00AF2608">
      <w:pPr>
        <w:shd w:val="clear" w:color="auto" w:fill="FFFFFF"/>
        <w:ind w:firstLine="567"/>
        <w:jc w:val="both"/>
        <w:textAlignment w:val="baseline"/>
        <w:rPr>
          <w:spacing w:val="2"/>
        </w:rPr>
      </w:pPr>
      <w:r w:rsidRPr="00B17D74">
        <w:rPr>
          <w:spacing w:val="2"/>
        </w:rPr>
        <w:t>захоронение в гробу в землю, в склеп (наземный, подземный), захоронение кремированного праха в урне в нише стены скорби и иных формах, не запрещенных законодательством Российской Федерации. </w:t>
      </w:r>
    </w:p>
    <w:p w:rsidR="00AF2608" w:rsidRPr="00B17D74" w:rsidRDefault="00AF2608" w:rsidP="00AF2608">
      <w:pPr>
        <w:shd w:val="clear" w:color="auto" w:fill="FFFFFF"/>
        <w:ind w:firstLine="567"/>
        <w:jc w:val="both"/>
        <w:textAlignment w:val="baseline"/>
        <w:rPr>
          <w:spacing w:val="2"/>
        </w:rPr>
      </w:pPr>
      <w:r w:rsidRPr="00B17D74">
        <w:rPr>
          <w:spacing w:val="2"/>
        </w:rPr>
        <w:t>3.2. Предоставление бесплатно участка земли для погребения тела (останков) или праха, а также предоставление ниши стены скорби осуществляется специализированной службой на основании письменного заявления супруга, близкого родственника, иного родственника, законного представителя или иного лица, взявшего на себя обязанность осуществить погребение умершего (далее - лицо, взявшее на себя обязанность осуществить погребение умершего), с указанием даты захоронения.</w:t>
      </w:r>
    </w:p>
    <w:p w:rsidR="00AF2608" w:rsidRPr="00B17D74" w:rsidRDefault="00AF2608" w:rsidP="00AF2608">
      <w:pPr>
        <w:shd w:val="clear" w:color="auto" w:fill="FFFFFF"/>
        <w:ind w:firstLine="567"/>
        <w:jc w:val="both"/>
        <w:textAlignment w:val="baseline"/>
        <w:rPr>
          <w:spacing w:val="2"/>
        </w:rPr>
      </w:pPr>
      <w:r w:rsidRPr="00B17D74">
        <w:rPr>
          <w:spacing w:val="2"/>
        </w:rPr>
        <w:t>С заявлением представляются следующие документы:</w:t>
      </w:r>
    </w:p>
    <w:p w:rsidR="00AF2608" w:rsidRPr="00B17D74" w:rsidRDefault="00AF2608" w:rsidP="00AF2608">
      <w:pPr>
        <w:shd w:val="clear" w:color="auto" w:fill="FFFFFF"/>
        <w:ind w:firstLine="567"/>
        <w:jc w:val="both"/>
        <w:textAlignment w:val="baseline"/>
        <w:rPr>
          <w:spacing w:val="2"/>
        </w:rPr>
      </w:pPr>
      <w:r w:rsidRPr="00B17D74">
        <w:rPr>
          <w:spacing w:val="2"/>
        </w:rPr>
        <w:t>документ, удостоверяющий личность заявителя;</w:t>
      </w:r>
    </w:p>
    <w:p w:rsidR="00AF2608" w:rsidRPr="00B17D74" w:rsidRDefault="00AF2608" w:rsidP="00AF2608">
      <w:pPr>
        <w:shd w:val="clear" w:color="auto" w:fill="FFFFFF"/>
        <w:ind w:firstLine="567"/>
        <w:jc w:val="both"/>
        <w:textAlignment w:val="baseline"/>
        <w:rPr>
          <w:spacing w:val="2"/>
        </w:rPr>
      </w:pPr>
      <w:r w:rsidRPr="00B17D74">
        <w:rPr>
          <w:spacing w:val="2"/>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AF2608" w:rsidRPr="00B17D74" w:rsidRDefault="00AF2608" w:rsidP="00AF2608">
      <w:pPr>
        <w:shd w:val="clear" w:color="auto" w:fill="FFFFFF"/>
        <w:ind w:firstLine="567"/>
        <w:jc w:val="both"/>
        <w:textAlignment w:val="baseline"/>
        <w:rPr>
          <w:spacing w:val="2"/>
        </w:rPr>
      </w:pPr>
      <w:r w:rsidRPr="00B17D74">
        <w:rPr>
          <w:spacing w:val="2"/>
        </w:rPr>
        <w:t>свидетельство о смерти;</w:t>
      </w:r>
    </w:p>
    <w:p w:rsidR="00AF2608" w:rsidRPr="00B17D74" w:rsidRDefault="00AF2608" w:rsidP="00AF2608">
      <w:pPr>
        <w:shd w:val="clear" w:color="auto" w:fill="FFFFFF"/>
        <w:ind w:firstLine="567"/>
        <w:jc w:val="both"/>
        <w:textAlignment w:val="baseline"/>
        <w:rPr>
          <w:spacing w:val="2"/>
        </w:rPr>
      </w:pPr>
      <w:r w:rsidRPr="00B17D74">
        <w:rPr>
          <w:spacing w:val="2"/>
        </w:rPr>
        <w:t>справка о кремации (в случае захоронения урны с прахом);</w:t>
      </w:r>
    </w:p>
    <w:p w:rsidR="00AF2608" w:rsidRPr="00B17D74" w:rsidRDefault="00AF2608" w:rsidP="00AF2608">
      <w:pPr>
        <w:shd w:val="clear" w:color="auto" w:fill="FFFFFF"/>
        <w:ind w:firstLine="567"/>
        <w:jc w:val="both"/>
        <w:textAlignment w:val="baseline"/>
        <w:rPr>
          <w:spacing w:val="2"/>
        </w:rPr>
      </w:pPr>
      <w:r w:rsidRPr="00B17D74">
        <w:rPr>
          <w:spacing w:val="2"/>
        </w:rPr>
        <w:t>паспорт семейного захоронения, оформленного в соответствии с абзацем вторым пункта 4.8 Порядка (в случае погребения на семейном захоронении).</w:t>
      </w:r>
    </w:p>
    <w:p w:rsidR="00AF2608" w:rsidRPr="00B17D74" w:rsidRDefault="00AF2608" w:rsidP="00AF2608">
      <w:pPr>
        <w:shd w:val="clear" w:color="auto" w:fill="FFFFFF"/>
        <w:ind w:firstLine="567"/>
        <w:jc w:val="both"/>
        <w:textAlignment w:val="baseline"/>
        <w:rPr>
          <w:spacing w:val="2"/>
        </w:rPr>
      </w:pPr>
      <w:r w:rsidRPr="00B17D74">
        <w:rPr>
          <w:spacing w:val="2"/>
        </w:rPr>
        <w:t>3.3. Предоставление участка земли (ниши стены скорби) для погребения умершего осуществляется в день регистрации в специализированной службе документов, предусмотренных пунктом 3.2 Порядка. </w:t>
      </w:r>
    </w:p>
    <w:p w:rsidR="00AF2608" w:rsidRPr="00B17D74" w:rsidRDefault="00AF2608" w:rsidP="00AF2608">
      <w:pPr>
        <w:shd w:val="clear" w:color="auto" w:fill="FFFFFF"/>
        <w:ind w:firstLine="567"/>
        <w:jc w:val="both"/>
        <w:textAlignment w:val="baseline"/>
        <w:rPr>
          <w:spacing w:val="2"/>
        </w:rPr>
      </w:pPr>
      <w:r w:rsidRPr="00B17D74">
        <w:rPr>
          <w:spacing w:val="2"/>
        </w:rPr>
        <w:t xml:space="preserve"> По результатам рассмотрения представленных документов заявителю выдается справка о предоставлении участка земли (ниши стены скорби) для погребения умершего согласно приложению 1 к Порядку.</w:t>
      </w:r>
    </w:p>
    <w:p w:rsidR="00AF2608" w:rsidRPr="00B17D74" w:rsidRDefault="00AF2608" w:rsidP="00AF2608">
      <w:pPr>
        <w:shd w:val="clear" w:color="auto" w:fill="FFFFFF"/>
        <w:ind w:firstLine="567"/>
        <w:jc w:val="both"/>
        <w:textAlignment w:val="baseline"/>
        <w:rPr>
          <w:spacing w:val="2"/>
        </w:rPr>
      </w:pPr>
      <w:r w:rsidRPr="00B17D74">
        <w:rPr>
          <w:spacing w:val="2"/>
        </w:rPr>
        <w:t>3.4. Размер бесплатно предоставляемого участка земли для погребения умершего должен гарантировать погребение на этом же участке земли умершего супруга или близкого родственника.</w:t>
      </w:r>
    </w:p>
    <w:p w:rsidR="00AF2608" w:rsidRPr="00B17D74" w:rsidRDefault="00AF2608" w:rsidP="00AF2608">
      <w:pPr>
        <w:shd w:val="clear" w:color="auto" w:fill="FFFFFF"/>
        <w:ind w:firstLine="567"/>
        <w:jc w:val="both"/>
        <w:textAlignment w:val="baseline"/>
        <w:rPr>
          <w:spacing w:val="2"/>
        </w:rPr>
      </w:pPr>
      <w:r w:rsidRPr="00B17D74">
        <w:rPr>
          <w:spacing w:val="2"/>
        </w:rPr>
        <w:t>3.5. Каждое захоронение регистрируется в день захоронения специализированной службой в книге регистрации захоронений согласно приложению 2 к Порядку. Формирование и сохранность книги регистрации захоронений обеспечиваются специализированной службой. </w:t>
      </w:r>
    </w:p>
    <w:p w:rsidR="00AF2608" w:rsidRPr="00B17D74" w:rsidRDefault="00AF2608" w:rsidP="00AF2608">
      <w:pPr>
        <w:shd w:val="clear" w:color="auto" w:fill="FFFFFF"/>
        <w:ind w:firstLine="567"/>
        <w:jc w:val="both"/>
        <w:textAlignment w:val="baseline"/>
        <w:rPr>
          <w:spacing w:val="2"/>
        </w:rPr>
      </w:pPr>
      <w:r w:rsidRPr="00B17D74">
        <w:rPr>
          <w:spacing w:val="2"/>
        </w:rPr>
        <w:t>3.6. Услуги крематориев предоставляются в соответствии с ГОСТ Р 53999-2010 «Услуги бытовые. Услуги крематориев. Общие технические условия», утвержденным приказом Федерального агентства по техническому регулированию и метрологии </w:t>
      </w:r>
      <w:hyperlink r:id="rId16" w:history="1">
        <w:r w:rsidRPr="00B17D74">
          <w:rPr>
            <w:spacing w:val="2"/>
            <w:u w:val="single"/>
          </w:rPr>
          <w:t>от 30.11.2010 № 581-ст</w:t>
        </w:r>
      </w:hyperlink>
      <w:r w:rsidRPr="00B17D74">
        <w:rPr>
          <w:spacing w:val="2"/>
        </w:rPr>
        <w:t>.</w:t>
      </w:r>
    </w:p>
    <w:p w:rsidR="00AF2608" w:rsidRPr="00B17D74" w:rsidRDefault="00AF2608" w:rsidP="00AF2608">
      <w:pPr>
        <w:shd w:val="clear" w:color="auto" w:fill="FFFFFF"/>
        <w:ind w:firstLine="567"/>
        <w:jc w:val="both"/>
        <w:textAlignment w:val="baseline"/>
        <w:rPr>
          <w:spacing w:val="2"/>
        </w:rPr>
      </w:pPr>
      <w:r w:rsidRPr="00B17D74">
        <w:rPr>
          <w:spacing w:val="2"/>
        </w:rPr>
        <w:t xml:space="preserve">3.7. Каждая кремация регистрируется в журнале регистрации кремаций согласно приложению 3 к Порядку.  </w:t>
      </w:r>
    </w:p>
    <w:p w:rsidR="00AF2608" w:rsidRPr="00B17D74" w:rsidRDefault="00AF2608" w:rsidP="00AF2608">
      <w:pPr>
        <w:shd w:val="clear" w:color="auto" w:fill="FFFFFF"/>
        <w:ind w:firstLine="567"/>
        <w:jc w:val="both"/>
        <w:textAlignment w:val="baseline"/>
        <w:rPr>
          <w:spacing w:val="2"/>
        </w:rPr>
      </w:pPr>
      <w:r w:rsidRPr="00B17D74">
        <w:rPr>
          <w:spacing w:val="2"/>
        </w:rPr>
        <w:t> В течение одного дня со дня регистрации кремации в журнале регистрации кремаций лицу, взявшему на себя обязанность осуществить погребение умершего, выдается справка о кремации согласно приложению 4 к Порядку.</w:t>
      </w:r>
    </w:p>
    <w:p w:rsidR="00AF2608" w:rsidRPr="00B17D74" w:rsidRDefault="00AF2608" w:rsidP="00AF2608">
      <w:pPr>
        <w:shd w:val="clear" w:color="auto" w:fill="FFFFFF"/>
        <w:ind w:firstLine="567"/>
        <w:jc w:val="both"/>
        <w:textAlignment w:val="baseline"/>
        <w:rPr>
          <w:spacing w:val="2"/>
        </w:rPr>
      </w:pPr>
      <w:r w:rsidRPr="00B17D74">
        <w:rPr>
          <w:spacing w:val="2"/>
        </w:rPr>
        <w:t xml:space="preserve"> </w:t>
      </w:r>
    </w:p>
    <w:p w:rsidR="00AF2608" w:rsidRPr="00B17D74" w:rsidRDefault="00AF2608" w:rsidP="00AF2608">
      <w:pPr>
        <w:shd w:val="clear" w:color="auto" w:fill="FFFFFF"/>
        <w:jc w:val="center"/>
        <w:textAlignment w:val="baseline"/>
        <w:outlineLvl w:val="2"/>
        <w:rPr>
          <w:spacing w:val="2"/>
        </w:rPr>
      </w:pPr>
      <w:r w:rsidRPr="00B17D74">
        <w:rPr>
          <w:spacing w:val="2"/>
        </w:rPr>
        <w:t>4. Порядок создания семейных захоронений</w:t>
      </w:r>
    </w:p>
    <w:p w:rsidR="00AF2608" w:rsidRPr="00B17D74" w:rsidRDefault="00AF2608" w:rsidP="00AF2608">
      <w:pPr>
        <w:shd w:val="clear" w:color="auto" w:fill="FFFFFF"/>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r w:rsidRPr="00B17D74">
        <w:rPr>
          <w:spacing w:val="2"/>
        </w:rPr>
        <w:lastRenderedPageBreak/>
        <w:t xml:space="preserve">4.1. Для принятия решения о создании семейного захоронения гражданин представляет в администрацию заявление о намерении создать семейное захоронение с указанием лиц, погребение которых предполагается на участке земли для семейного захоронения. </w:t>
      </w:r>
    </w:p>
    <w:p w:rsidR="00AF2608" w:rsidRPr="00B17D74" w:rsidRDefault="00AF2608" w:rsidP="00AF2608">
      <w:pPr>
        <w:shd w:val="clear" w:color="auto" w:fill="FFFFFF"/>
        <w:ind w:firstLine="567"/>
        <w:jc w:val="both"/>
        <w:textAlignment w:val="baseline"/>
        <w:rPr>
          <w:spacing w:val="2"/>
        </w:rPr>
      </w:pPr>
      <w:r w:rsidRPr="00B17D74">
        <w:rPr>
          <w:spacing w:val="2"/>
        </w:rPr>
        <w:t>С заявлением представляются следующие документы:</w:t>
      </w:r>
    </w:p>
    <w:p w:rsidR="00AF2608" w:rsidRPr="00B17D74" w:rsidRDefault="00AF2608" w:rsidP="00AF2608">
      <w:pPr>
        <w:shd w:val="clear" w:color="auto" w:fill="FFFFFF"/>
        <w:ind w:firstLine="567"/>
        <w:jc w:val="both"/>
        <w:textAlignment w:val="baseline"/>
        <w:rPr>
          <w:spacing w:val="2"/>
        </w:rPr>
      </w:pPr>
      <w:r w:rsidRPr="00B17D74">
        <w:rPr>
          <w:spacing w:val="2"/>
        </w:rPr>
        <w:t>документ, удостоверяющий личность заявителя;</w:t>
      </w:r>
    </w:p>
    <w:p w:rsidR="00AF2608" w:rsidRPr="00B17D74" w:rsidRDefault="00AF2608" w:rsidP="00AF2608">
      <w:pPr>
        <w:shd w:val="clear" w:color="auto" w:fill="FFFFFF"/>
        <w:ind w:firstLine="567"/>
        <w:jc w:val="both"/>
        <w:textAlignment w:val="baseline"/>
        <w:rPr>
          <w:spacing w:val="2"/>
        </w:rPr>
      </w:pPr>
      <w:r w:rsidRPr="00B17D74">
        <w:rPr>
          <w:spacing w:val="2"/>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AF2608" w:rsidRPr="00B17D74" w:rsidRDefault="00AF2608" w:rsidP="00AF2608">
      <w:pPr>
        <w:shd w:val="clear" w:color="auto" w:fill="FFFFFF"/>
        <w:ind w:firstLine="567"/>
        <w:jc w:val="both"/>
        <w:textAlignment w:val="baseline"/>
        <w:rPr>
          <w:spacing w:val="2"/>
        </w:rPr>
      </w:pPr>
      <w:r w:rsidRPr="00B17D74">
        <w:rPr>
          <w:spacing w:val="2"/>
        </w:rPr>
        <w:t xml:space="preserve">документы, подтверждающие степень родства лиц, погребение которых предполагается на участке земли для семейного захоронения (свидетельство о рождении, свидетельство о браке и т. п.); </w:t>
      </w:r>
    </w:p>
    <w:p w:rsidR="00AF2608" w:rsidRPr="00B17D74" w:rsidRDefault="00AF2608" w:rsidP="00AF2608">
      <w:pPr>
        <w:shd w:val="clear" w:color="auto" w:fill="FFFFFF"/>
        <w:ind w:firstLine="567"/>
        <w:jc w:val="both"/>
        <w:textAlignment w:val="baseline"/>
        <w:rPr>
          <w:spacing w:val="2"/>
        </w:rPr>
      </w:pPr>
      <w:r w:rsidRPr="00B17D74">
        <w:rPr>
          <w:spacing w:val="2"/>
        </w:rPr>
        <w:t xml:space="preserve">письменное согласие либо свидетельство о смерти лиц, погребение которых предполагается на участке земли для семейного захоронения. </w:t>
      </w:r>
    </w:p>
    <w:p w:rsidR="00AF2608" w:rsidRPr="00B17D74" w:rsidRDefault="00AF2608" w:rsidP="00AF2608">
      <w:pPr>
        <w:shd w:val="clear" w:color="auto" w:fill="FFFFFF"/>
        <w:ind w:firstLine="567"/>
        <w:jc w:val="both"/>
        <w:textAlignment w:val="baseline"/>
        <w:rPr>
          <w:spacing w:val="2"/>
        </w:rPr>
      </w:pPr>
      <w:r w:rsidRPr="00B17D74">
        <w:rPr>
          <w:spacing w:val="2"/>
        </w:rPr>
        <w:t>4.2. Решение о создании семейного захоронения или об отказе в его создании принимается администрацией в течение 30 дней со дня регистрации документов, предусмотренных пунктом 4.1 Порядка.</w:t>
      </w:r>
    </w:p>
    <w:p w:rsidR="00AF2608" w:rsidRPr="00B17D74" w:rsidRDefault="00AF2608" w:rsidP="00AF2608">
      <w:pPr>
        <w:shd w:val="clear" w:color="auto" w:fill="FFFFFF"/>
        <w:ind w:firstLine="567"/>
        <w:jc w:val="both"/>
        <w:textAlignment w:val="baseline"/>
        <w:rPr>
          <w:spacing w:val="2"/>
        </w:rPr>
      </w:pPr>
      <w:r w:rsidRPr="00B17D74">
        <w:rPr>
          <w:spacing w:val="2"/>
        </w:rPr>
        <w:t>4.3. Решение о создании семейного захоронения оформляется постановлением администрации. </w:t>
      </w:r>
    </w:p>
    <w:p w:rsidR="00AF2608" w:rsidRPr="00B17D74" w:rsidRDefault="00AF2608" w:rsidP="00AF2608">
      <w:pPr>
        <w:shd w:val="clear" w:color="auto" w:fill="FFFFFF"/>
        <w:ind w:firstLine="567"/>
        <w:jc w:val="both"/>
        <w:textAlignment w:val="baseline"/>
        <w:rPr>
          <w:spacing w:val="2"/>
        </w:rPr>
      </w:pPr>
      <w:r w:rsidRPr="00B17D74">
        <w:rPr>
          <w:spacing w:val="2"/>
        </w:rPr>
        <w:t>4.4. Отказ в создании семейного захоронения допускается по следующим основаниям:</w:t>
      </w:r>
    </w:p>
    <w:p w:rsidR="00AF2608" w:rsidRPr="00B17D74" w:rsidRDefault="00AF2608" w:rsidP="00AF2608">
      <w:pPr>
        <w:shd w:val="clear" w:color="auto" w:fill="FFFFFF"/>
        <w:ind w:firstLine="567"/>
        <w:jc w:val="both"/>
        <w:textAlignment w:val="baseline"/>
        <w:rPr>
          <w:spacing w:val="2"/>
        </w:rPr>
      </w:pPr>
      <w:r w:rsidRPr="00B17D74">
        <w:rPr>
          <w:spacing w:val="2"/>
        </w:rPr>
        <w:t>-непредставление документов, предусмотренных пунктом 4.1 Порядка;</w:t>
      </w:r>
      <w:r w:rsidRPr="00B17D74">
        <w:rPr>
          <w:spacing w:val="2"/>
        </w:rPr>
        <w:br/>
        <w:t xml:space="preserve">       -отсутствует свободный участок земли для создания семейного захоронения.</w:t>
      </w:r>
    </w:p>
    <w:p w:rsidR="00AF2608" w:rsidRPr="00B17D74" w:rsidRDefault="00AF2608" w:rsidP="00AF2608">
      <w:pPr>
        <w:shd w:val="clear" w:color="auto" w:fill="FFFFFF"/>
        <w:ind w:firstLine="567"/>
        <w:jc w:val="both"/>
        <w:textAlignment w:val="baseline"/>
        <w:rPr>
          <w:spacing w:val="2"/>
        </w:rPr>
      </w:pPr>
      <w:r w:rsidRPr="00B17D74">
        <w:rPr>
          <w:spacing w:val="2"/>
        </w:rPr>
        <w:t>4.5. При наличии оснований для отказа в создании семейного захоронения, предусмотренного пунктом 4.4 Порядка, администрация письменно уведомляет гражданина, обратившегося с заявлением о намерении создать семейное захоронение, в течение 5 дней со дня принятия решения об отказе в создании семейного захоронения с указанием основания отказа.</w:t>
      </w:r>
    </w:p>
    <w:p w:rsidR="00AF2608" w:rsidRPr="00B17D74" w:rsidRDefault="00AF2608" w:rsidP="00AF2608">
      <w:pPr>
        <w:shd w:val="clear" w:color="auto" w:fill="FFFFFF"/>
        <w:ind w:firstLine="567"/>
        <w:jc w:val="both"/>
        <w:textAlignment w:val="baseline"/>
        <w:rPr>
          <w:spacing w:val="2"/>
        </w:rPr>
      </w:pPr>
      <w:r w:rsidRPr="00B17D74">
        <w:rPr>
          <w:spacing w:val="2"/>
        </w:rPr>
        <w:t>Отказ в создании семейного захоронения не является препятствием для повторного обращения с заявлением о создании семейного захоронения.</w:t>
      </w:r>
    </w:p>
    <w:p w:rsidR="00AF2608" w:rsidRPr="00B17D74" w:rsidRDefault="00AF2608" w:rsidP="00AF2608">
      <w:pPr>
        <w:shd w:val="clear" w:color="auto" w:fill="FFFFFF"/>
        <w:ind w:firstLine="567"/>
        <w:jc w:val="both"/>
        <w:textAlignment w:val="baseline"/>
        <w:rPr>
          <w:spacing w:val="2"/>
        </w:rPr>
      </w:pPr>
      <w:r w:rsidRPr="00B17D74">
        <w:rPr>
          <w:spacing w:val="2"/>
        </w:rPr>
        <w:t xml:space="preserve">4.6. Выбор кварталов, предназначенных для размещения семейных захоронений на территориях кладбищ, осуществляется в соответствии с планировкой кладбища, с учетом особенностей рельефа местности, архитектурно-ландшафтной среды места захоронения, предельно допустимых экологических нагрузок на окружающую среду, а также в соответствии с санитарными правилами и нормами, иными требованиями законодательства и должен обеспечивать неопределенно долгий срок существования семейного захоронения. </w:t>
      </w:r>
    </w:p>
    <w:p w:rsidR="00AF2608" w:rsidRPr="00B17D74" w:rsidRDefault="00AF2608" w:rsidP="00AF2608">
      <w:pPr>
        <w:shd w:val="clear" w:color="auto" w:fill="FFFFFF"/>
        <w:ind w:firstLine="567"/>
        <w:jc w:val="both"/>
        <w:textAlignment w:val="baseline"/>
        <w:rPr>
          <w:spacing w:val="2"/>
        </w:rPr>
      </w:pPr>
      <w:r w:rsidRPr="00B17D74">
        <w:rPr>
          <w:spacing w:val="2"/>
        </w:rPr>
        <w:t xml:space="preserve">4.7. Участки земли для создания семейных захоронений на кладбищах предоставляются под будущие погребения. </w:t>
      </w:r>
    </w:p>
    <w:p w:rsidR="00AF2608" w:rsidRPr="00B17D74" w:rsidRDefault="00AF2608" w:rsidP="00AF2608">
      <w:pPr>
        <w:shd w:val="clear" w:color="auto" w:fill="FFFFFF"/>
        <w:ind w:firstLine="567"/>
        <w:jc w:val="both"/>
        <w:textAlignment w:val="baseline"/>
        <w:rPr>
          <w:spacing w:val="2"/>
        </w:rPr>
      </w:pPr>
      <w:r w:rsidRPr="00B17D74">
        <w:rPr>
          <w:spacing w:val="2"/>
        </w:rPr>
        <w:t>4.8. Учет семейных захоронений на кладбищах осуществляется администрацией путем регистрации каждого семейного захоронения в книге регистрации семейных захоронений согласно приложению 5 к Порядку. Формирование и сохранность книги регистрации семейных захоронений обеспечиваются администрацией.</w:t>
      </w:r>
    </w:p>
    <w:p w:rsidR="00AF2608" w:rsidRPr="00B17D74" w:rsidRDefault="00AF2608" w:rsidP="00AF2608">
      <w:pPr>
        <w:shd w:val="clear" w:color="auto" w:fill="FFFFFF"/>
        <w:ind w:firstLine="567"/>
        <w:jc w:val="both"/>
        <w:textAlignment w:val="baseline"/>
        <w:rPr>
          <w:spacing w:val="2"/>
        </w:rPr>
      </w:pPr>
      <w:r w:rsidRPr="00B17D74">
        <w:rPr>
          <w:spacing w:val="2"/>
        </w:rPr>
        <w:t xml:space="preserve">На каждое семейное захоронение оформляется паспорт семейного захоронения согласно приложению 6 к Порядку, выдаваемый лицу, которому в соответствии с правовым актом администрации предоставлен участок земли для создания семейного захоронения (далее - лицо, ответственное за семейное захоронение). </w:t>
      </w:r>
    </w:p>
    <w:p w:rsidR="00AF2608" w:rsidRPr="00B17D74" w:rsidRDefault="00AF2608" w:rsidP="00AF2608">
      <w:pPr>
        <w:shd w:val="clear" w:color="auto" w:fill="FFFFFF"/>
        <w:ind w:firstLine="567"/>
        <w:jc w:val="both"/>
        <w:textAlignment w:val="baseline"/>
        <w:rPr>
          <w:spacing w:val="2"/>
        </w:rPr>
      </w:pPr>
      <w:r w:rsidRPr="00B17D74">
        <w:rPr>
          <w:spacing w:val="2"/>
        </w:rPr>
        <w:t xml:space="preserve">К паспорту семейного захоронения прилагается план-схема семейного захоронения (наименование кладбища, номер квартала, номера и размеры участков земли, предоставленных под семейное захоронение, номера соседних участков земли в соответствии с книгой регистрации семейных захоронений), являющаяся неотъемлемой частью паспорта семейного захоронения. </w:t>
      </w:r>
    </w:p>
    <w:p w:rsidR="00AF2608" w:rsidRPr="00B17D74" w:rsidRDefault="00AF2608" w:rsidP="00AF2608">
      <w:pPr>
        <w:shd w:val="clear" w:color="auto" w:fill="FFFFFF"/>
        <w:ind w:firstLine="567"/>
        <w:jc w:val="both"/>
        <w:textAlignment w:val="baseline"/>
        <w:rPr>
          <w:spacing w:val="2"/>
        </w:rPr>
      </w:pPr>
      <w:r w:rsidRPr="00B17D74">
        <w:rPr>
          <w:spacing w:val="2"/>
        </w:rPr>
        <w:t>4.9. По заявлению лица, ответственного за семейное захоронение, может быть произведена перерегистрация семейного захоронения на супруга (супругу) или близкого родственника. Перерегистрация семейного захоронения осуществляется при наличии письменного согласия лица, на которое перерегистрируется семейное захоронение.</w:t>
      </w:r>
    </w:p>
    <w:p w:rsidR="00AF2608" w:rsidRPr="00B17D74" w:rsidRDefault="00AF2608" w:rsidP="00AF2608">
      <w:pPr>
        <w:shd w:val="clear" w:color="auto" w:fill="FFFFFF"/>
        <w:ind w:firstLine="567"/>
        <w:jc w:val="both"/>
        <w:textAlignment w:val="baseline"/>
        <w:rPr>
          <w:spacing w:val="2"/>
        </w:rPr>
      </w:pPr>
      <w:r w:rsidRPr="00B17D74">
        <w:rPr>
          <w:spacing w:val="2"/>
        </w:rPr>
        <w:t>В случае смерти лица, ответственного за семейное захоронение, заявление о перерегистрации семейного захоронения может быть подано супругом (супругой) или одним из близких родственников умершего.</w:t>
      </w:r>
      <w:r w:rsidRPr="00B17D74">
        <w:rPr>
          <w:spacing w:val="2"/>
        </w:rPr>
        <w:br/>
        <w:t xml:space="preserve">Перерегистрация семейного захоронения осуществляется администрацией в течение 30 дней с </w:t>
      </w:r>
      <w:r w:rsidRPr="00B17D74">
        <w:rPr>
          <w:spacing w:val="2"/>
        </w:rPr>
        <w:lastRenderedPageBreak/>
        <w:t>момента регистрации в администрации заявления о перерегистрации семейного захоронения путем внесения соответствующих изменений в паспорт семейного захоронения.</w:t>
      </w: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jc w:val="center"/>
        <w:textAlignment w:val="baseline"/>
        <w:outlineLvl w:val="2"/>
        <w:rPr>
          <w:spacing w:val="2"/>
        </w:rPr>
      </w:pPr>
      <w:r w:rsidRPr="00B17D74">
        <w:rPr>
          <w:spacing w:val="2"/>
        </w:rPr>
        <w:t>5. Правила посещения кладбищ и крематориев</w:t>
      </w:r>
      <w:r w:rsidRPr="00B17D74">
        <w:rPr>
          <w:spacing w:val="2"/>
        </w:rPr>
        <w:br/>
      </w:r>
    </w:p>
    <w:p w:rsidR="00AF2608" w:rsidRPr="00B17D74" w:rsidRDefault="00AF2608" w:rsidP="00AF2608">
      <w:pPr>
        <w:shd w:val="clear" w:color="auto" w:fill="FFFFFF"/>
        <w:ind w:firstLine="567"/>
        <w:jc w:val="both"/>
        <w:textAlignment w:val="baseline"/>
        <w:rPr>
          <w:spacing w:val="2"/>
        </w:rPr>
      </w:pPr>
      <w:r w:rsidRPr="00B17D74">
        <w:rPr>
          <w:spacing w:val="2"/>
        </w:rPr>
        <w:t>5.1. На территории кладбищ и крематориев посетители должны соблюдать общественный порядок и тишину.</w:t>
      </w:r>
    </w:p>
    <w:p w:rsidR="00AF2608" w:rsidRPr="00B17D74" w:rsidRDefault="00AF2608" w:rsidP="00AF2608">
      <w:pPr>
        <w:shd w:val="clear" w:color="auto" w:fill="FFFFFF"/>
        <w:ind w:firstLine="567"/>
        <w:jc w:val="both"/>
        <w:textAlignment w:val="baseline"/>
        <w:rPr>
          <w:spacing w:val="2"/>
        </w:rPr>
      </w:pPr>
      <w:r w:rsidRPr="00B17D74">
        <w:rPr>
          <w:spacing w:val="2"/>
        </w:rPr>
        <w:t>5.2. На территории кладбищ и крематориев посетителям запрещается:</w:t>
      </w:r>
    </w:p>
    <w:p w:rsidR="00AF2608" w:rsidRPr="00B17D74" w:rsidRDefault="00AF2608" w:rsidP="00AF2608">
      <w:pPr>
        <w:shd w:val="clear" w:color="auto" w:fill="FFFFFF"/>
        <w:ind w:firstLine="567"/>
        <w:jc w:val="both"/>
        <w:textAlignment w:val="baseline"/>
        <w:rPr>
          <w:spacing w:val="2"/>
        </w:rPr>
      </w:pPr>
      <w:r w:rsidRPr="00B17D74">
        <w:rPr>
          <w:spacing w:val="2"/>
        </w:rPr>
        <w:t>нанесение вреда памятникам, оборудованию кладбища или крематория, засорение территории;</w:t>
      </w:r>
    </w:p>
    <w:p w:rsidR="00AF2608" w:rsidRPr="00B17D74" w:rsidRDefault="00AF2608" w:rsidP="00AF2608">
      <w:pPr>
        <w:shd w:val="clear" w:color="auto" w:fill="FFFFFF"/>
        <w:ind w:firstLine="567"/>
        <w:jc w:val="both"/>
        <w:textAlignment w:val="baseline"/>
        <w:rPr>
          <w:spacing w:val="2"/>
        </w:rPr>
      </w:pPr>
      <w:r w:rsidRPr="00B17D74">
        <w:rPr>
          <w:spacing w:val="2"/>
        </w:rPr>
        <w:t>повреждение и уничтожение зеленых насаждений;</w:t>
      </w:r>
    </w:p>
    <w:p w:rsidR="00AF2608" w:rsidRPr="00B17D74" w:rsidRDefault="00AF2608" w:rsidP="00AF2608">
      <w:pPr>
        <w:shd w:val="clear" w:color="auto" w:fill="FFFFFF"/>
        <w:ind w:firstLine="567"/>
        <w:jc w:val="both"/>
        <w:textAlignment w:val="baseline"/>
        <w:rPr>
          <w:spacing w:val="2"/>
        </w:rPr>
      </w:pPr>
      <w:r w:rsidRPr="00B17D74">
        <w:rPr>
          <w:spacing w:val="2"/>
        </w:rPr>
        <w:t>выгуливание животных;</w:t>
      </w:r>
    </w:p>
    <w:p w:rsidR="00AF2608" w:rsidRPr="00B17D74" w:rsidRDefault="00AF2608" w:rsidP="00AF2608">
      <w:pPr>
        <w:shd w:val="clear" w:color="auto" w:fill="FFFFFF"/>
        <w:ind w:firstLine="567"/>
        <w:jc w:val="both"/>
        <w:textAlignment w:val="baseline"/>
        <w:rPr>
          <w:spacing w:val="2"/>
        </w:rPr>
      </w:pPr>
      <w:r w:rsidRPr="00B17D74">
        <w:rPr>
          <w:spacing w:val="2"/>
        </w:rPr>
        <w:t>ловля и уничтожение животных, птиц;</w:t>
      </w:r>
    </w:p>
    <w:p w:rsidR="00AF2608" w:rsidRPr="00B17D74" w:rsidRDefault="00AF2608" w:rsidP="00AF2608">
      <w:pPr>
        <w:shd w:val="clear" w:color="auto" w:fill="FFFFFF"/>
        <w:ind w:firstLine="567"/>
        <w:jc w:val="both"/>
        <w:textAlignment w:val="baseline"/>
        <w:rPr>
          <w:spacing w:val="2"/>
        </w:rPr>
      </w:pPr>
      <w:r w:rsidRPr="00B17D74">
        <w:rPr>
          <w:spacing w:val="2"/>
        </w:rPr>
        <w:t>разведение костров, добыча песка и глины, резка дерна;</w:t>
      </w:r>
    </w:p>
    <w:p w:rsidR="00AF2608" w:rsidRPr="00B17D74" w:rsidRDefault="00AF2608" w:rsidP="00AF2608">
      <w:pPr>
        <w:shd w:val="clear" w:color="auto" w:fill="FFFFFF"/>
        <w:ind w:firstLine="567"/>
        <w:jc w:val="both"/>
        <w:textAlignment w:val="baseline"/>
        <w:rPr>
          <w:spacing w:val="2"/>
        </w:rPr>
      </w:pPr>
      <w:r w:rsidRPr="00B17D74">
        <w:rPr>
          <w:spacing w:val="2"/>
        </w:rPr>
        <w:t>нахождение на территории кладбища или крематория после его закрытия;</w:t>
      </w:r>
    </w:p>
    <w:p w:rsidR="00AF2608" w:rsidRPr="00B17D74" w:rsidRDefault="00AF2608" w:rsidP="00AF2608">
      <w:pPr>
        <w:shd w:val="clear" w:color="auto" w:fill="FFFFFF"/>
        <w:ind w:firstLine="567"/>
        <w:jc w:val="both"/>
        <w:textAlignment w:val="baseline"/>
        <w:rPr>
          <w:spacing w:val="2"/>
        </w:rPr>
      </w:pPr>
      <w:r w:rsidRPr="00B17D74">
        <w:rPr>
          <w:spacing w:val="2"/>
        </w:rPr>
        <w:t>копка ям для добычи грунта, оставление запасов строительных и других материалов;</w:t>
      </w:r>
    </w:p>
    <w:p w:rsidR="00AF2608" w:rsidRPr="00B17D74" w:rsidRDefault="00AF2608" w:rsidP="00AF2608">
      <w:pPr>
        <w:shd w:val="clear" w:color="auto" w:fill="FFFFFF"/>
        <w:ind w:firstLine="567"/>
        <w:jc w:val="both"/>
        <w:textAlignment w:val="baseline"/>
        <w:rPr>
          <w:spacing w:val="2"/>
        </w:rPr>
      </w:pPr>
      <w:r w:rsidRPr="00B17D74">
        <w:rPr>
          <w:spacing w:val="2"/>
        </w:rPr>
        <w:t>оставление демонтированных намогильных сооружений при их замене или осуществлении благоустройства на месте захоронения;</w:t>
      </w:r>
      <w:r w:rsidRPr="00B17D74">
        <w:rPr>
          <w:spacing w:val="2"/>
        </w:rPr>
        <w:br/>
        <w:t>катание на велосипедах, мопедах, мотороллерах, мотоциклах, лыжах и санях.</w:t>
      </w:r>
    </w:p>
    <w:p w:rsidR="00AF2608" w:rsidRPr="00B17D74" w:rsidRDefault="00AF2608" w:rsidP="00AF2608">
      <w:pPr>
        <w:shd w:val="clear" w:color="auto" w:fill="FFFFFF"/>
        <w:ind w:firstLine="567"/>
        <w:jc w:val="both"/>
        <w:textAlignment w:val="baseline"/>
        <w:rPr>
          <w:spacing w:val="2"/>
        </w:rPr>
      </w:pPr>
      <w:r w:rsidRPr="00B17D74">
        <w:rPr>
          <w:spacing w:val="2"/>
        </w:rPr>
        <w:t>5.3. По территориям кладбищ запрещается движение транспортных средств, за исключением случаев:</w:t>
      </w:r>
    </w:p>
    <w:p w:rsidR="00AF2608" w:rsidRPr="00B17D74" w:rsidRDefault="00AF2608" w:rsidP="00AF2608">
      <w:pPr>
        <w:shd w:val="clear" w:color="auto" w:fill="FFFFFF"/>
        <w:ind w:firstLine="567"/>
        <w:jc w:val="both"/>
        <w:textAlignment w:val="baseline"/>
        <w:rPr>
          <w:spacing w:val="2"/>
        </w:rPr>
      </w:pPr>
      <w:r w:rsidRPr="00B17D74">
        <w:rPr>
          <w:spacing w:val="2"/>
        </w:rPr>
        <w:t>передвижения катафальных транспортных средств и сопровождающего транспорта, образующих похоронную процессию;</w:t>
      </w:r>
    </w:p>
    <w:p w:rsidR="00AF2608" w:rsidRPr="00B17D74" w:rsidRDefault="00AF2608" w:rsidP="00AF2608">
      <w:pPr>
        <w:shd w:val="clear" w:color="auto" w:fill="FFFFFF"/>
        <w:ind w:firstLine="567"/>
        <w:jc w:val="both"/>
        <w:textAlignment w:val="baseline"/>
        <w:rPr>
          <w:spacing w:val="2"/>
        </w:rPr>
      </w:pPr>
      <w:r w:rsidRPr="00B17D74">
        <w:rPr>
          <w:spacing w:val="2"/>
        </w:rPr>
        <w:t>посещения мест захоронения;</w:t>
      </w:r>
      <w:r w:rsidRPr="00B17D74">
        <w:rPr>
          <w:spacing w:val="2"/>
        </w:rPr>
        <w:br/>
        <w:t>установки (замены) намогильных сооружений;</w:t>
      </w:r>
    </w:p>
    <w:p w:rsidR="00AF2608" w:rsidRPr="00B17D74" w:rsidRDefault="00AF2608" w:rsidP="00AF2608">
      <w:pPr>
        <w:shd w:val="clear" w:color="auto" w:fill="FFFFFF"/>
        <w:ind w:firstLine="567"/>
        <w:jc w:val="both"/>
        <w:textAlignment w:val="baseline"/>
        <w:rPr>
          <w:spacing w:val="2"/>
        </w:rPr>
      </w:pPr>
      <w:r w:rsidRPr="00B17D74">
        <w:rPr>
          <w:spacing w:val="2"/>
        </w:rPr>
        <w:t>содержания и благоустройства кладбищ, сооружений, предназначенных для осуществления погребения умерших.</w:t>
      </w:r>
    </w:p>
    <w:p w:rsidR="00AF2608" w:rsidRPr="00B17D74" w:rsidRDefault="00AF2608" w:rsidP="00AF2608">
      <w:pPr>
        <w:shd w:val="clear" w:color="auto" w:fill="FFFFFF"/>
        <w:ind w:firstLine="567"/>
        <w:jc w:val="both"/>
        <w:textAlignment w:val="baseline"/>
        <w:rPr>
          <w:spacing w:val="2"/>
        </w:rPr>
      </w:pPr>
      <w:r w:rsidRPr="00B17D74">
        <w:rPr>
          <w:spacing w:val="2"/>
        </w:rPr>
        <w:t>Въезд транспортных средств на территории кладбищ является бесплатным.</w:t>
      </w:r>
    </w:p>
    <w:p w:rsidR="00AF2608" w:rsidRPr="00B17D74" w:rsidRDefault="00AF2608" w:rsidP="00AF2608">
      <w:pPr>
        <w:shd w:val="clear" w:color="auto" w:fill="FFFFFF"/>
        <w:ind w:firstLine="567"/>
        <w:jc w:val="both"/>
        <w:textAlignment w:val="baseline"/>
        <w:rPr>
          <w:spacing w:val="2"/>
        </w:rPr>
      </w:pPr>
      <w:r w:rsidRPr="00B17D74">
        <w:rPr>
          <w:spacing w:val="2"/>
        </w:rPr>
        <w:t>5.4. Правовым актом администрации на кладбищах может быть введен специальный режим движения транспортных средств.</w:t>
      </w:r>
    </w:p>
    <w:p w:rsidR="00AF2608" w:rsidRPr="00B17D74" w:rsidRDefault="00AF2608" w:rsidP="00AF2608">
      <w:pPr>
        <w:shd w:val="clear" w:color="auto" w:fill="FFFFFF"/>
        <w:ind w:firstLine="567"/>
        <w:jc w:val="both"/>
        <w:textAlignment w:val="baseline"/>
        <w:rPr>
          <w:spacing w:val="2"/>
        </w:rPr>
      </w:pPr>
      <w:r w:rsidRPr="00B17D74">
        <w:rPr>
          <w:spacing w:val="2"/>
        </w:rPr>
        <w:t xml:space="preserve"> </w:t>
      </w:r>
    </w:p>
    <w:p w:rsidR="00AF2608" w:rsidRPr="00B17D74" w:rsidRDefault="00AF2608" w:rsidP="00AF2608">
      <w:pPr>
        <w:shd w:val="clear" w:color="auto" w:fill="FFFFFF"/>
        <w:jc w:val="center"/>
        <w:textAlignment w:val="baseline"/>
        <w:outlineLvl w:val="2"/>
        <w:rPr>
          <w:spacing w:val="2"/>
        </w:rPr>
      </w:pPr>
      <w:r w:rsidRPr="00B17D74">
        <w:rPr>
          <w:spacing w:val="2"/>
        </w:rPr>
        <w:t>6. Контроль за деятельностью кладбищ, крематориев</w:t>
      </w:r>
    </w:p>
    <w:p w:rsidR="00AF2608" w:rsidRPr="00B17D74" w:rsidRDefault="00AF2608" w:rsidP="00AF2608">
      <w:pPr>
        <w:shd w:val="clear" w:color="auto" w:fill="FFFFFF"/>
        <w:ind w:firstLine="567"/>
        <w:jc w:val="both"/>
        <w:textAlignment w:val="baseline"/>
        <w:rPr>
          <w:spacing w:val="2"/>
        </w:rPr>
      </w:pPr>
      <w:r w:rsidRPr="00B17D74">
        <w:rPr>
          <w:spacing w:val="2"/>
        </w:rPr>
        <w:t>6.1. Администрация организует контроль за соблюдением Порядка и принимает меры по устранению выявленных нарушений.</w:t>
      </w: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Pr="00B17D74" w:rsidRDefault="00AF2608" w:rsidP="00AF2608">
      <w:pPr>
        <w:shd w:val="clear" w:color="auto" w:fill="FFFFFF"/>
        <w:ind w:firstLine="567"/>
        <w:jc w:val="both"/>
        <w:textAlignment w:val="baseline"/>
        <w:rPr>
          <w:spacing w:val="2"/>
        </w:rPr>
      </w:pPr>
    </w:p>
    <w:p w:rsidR="00AF2608" w:rsidRDefault="00AF2608" w:rsidP="00AF2608">
      <w:pPr>
        <w:shd w:val="clear" w:color="auto" w:fill="FFFFFF"/>
        <w:ind w:firstLine="567"/>
        <w:jc w:val="both"/>
        <w:textAlignment w:val="baseline"/>
        <w:rPr>
          <w:spacing w:val="2"/>
        </w:rPr>
      </w:pPr>
    </w:p>
    <w:p w:rsidR="00B17D74" w:rsidRDefault="00B17D74" w:rsidP="00AF2608">
      <w:pPr>
        <w:shd w:val="clear" w:color="auto" w:fill="FFFFFF"/>
        <w:ind w:firstLine="567"/>
        <w:jc w:val="both"/>
        <w:textAlignment w:val="baseline"/>
        <w:rPr>
          <w:spacing w:val="2"/>
        </w:rPr>
      </w:pPr>
    </w:p>
    <w:p w:rsidR="00B17D74" w:rsidRDefault="00B17D74" w:rsidP="00AF2608">
      <w:pPr>
        <w:shd w:val="clear" w:color="auto" w:fill="FFFFFF"/>
        <w:ind w:firstLine="567"/>
        <w:jc w:val="both"/>
        <w:textAlignment w:val="baseline"/>
        <w:rPr>
          <w:spacing w:val="2"/>
        </w:rPr>
      </w:pPr>
    </w:p>
    <w:p w:rsidR="00B17D74" w:rsidRDefault="00B17D74" w:rsidP="00AF2608">
      <w:pPr>
        <w:shd w:val="clear" w:color="auto" w:fill="FFFFFF"/>
        <w:ind w:firstLine="567"/>
        <w:jc w:val="both"/>
        <w:textAlignment w:val="baseline"/>
        <w:rPr>
          <w:spacing w:val="2"/>
        </w:rPr>
      </w:pPr>
    </w:p>
    <w:p w:rsidR="00B17D74" w:rsidRDefault="00B17D74" w:rsidP="00AF2608">
      <w:pPr>
        <w:shd w:val="clear" w:color="auto" w:fill="FFFFFF"/>
        <w:ind w:firstLine="567"/>
        <w:jc w:val="both"/>
        <w:textAlignment w:val="baseline"/>
        <w:rPr>
          <w:spacing w:val="2"/>
        </w:rPr>
      </w:pPr>
    </w:p>
    <w:p w:rsidR="00B17D74" w:rsidRPr="00B17D74" w:rsidRDefault="00B17D74" w:rsidP="00AF2608">
      <w:pPr>
        <w:shd w:val="clear" w:color="auto" w:fill="FFFFFF"/>
        <w:ind w:firstLine="567"/>
        <w:jc w:val="both"/>
        <w:textAlignment w:val="baseline"/>
        <w:rPr>
          <w:spacing w:val="2"/>
        </w:rPr>
      </w:pPr>
    </w:p>
    <w:p w:rsidR="00AF2608" w:rsidRPr="00B17D74" w:rsidRDefault="00AF2608" w:rsidP="00AF2608">
      <w:pPr>
        <w:shd w:val="clear" w:color="auto" w:fill="FFFFFF"/>
        <w:jc w:val="center"/>
        <w:textAlignment w:val="baseline"/>
        <w:outlineLvl w:val="2"/>
        <w:rPr>
          <w:spacing w:val="2"/>
        </w:rPr>
      </w:pPr>
    </w:p>
    <w:p w:rsidR="00AF2608" w:rsidRPr="00B17D74" w:rsidRDefault="00AF2608" w:rsidP="00AF2608">
      <w:pPr>
        <w:shd w:val="clear" w:color="auto" w:fill="FFFFFF"/>
        <w:jc w:val="center"/>
        <w:textAlignment w:val="baseline"/>
        <w:outlineLvl w:val="2"/>
        <w:rPr>
          <w:spacing w:val="2"/>
        </w:rPr>
      </w:pPr>
    </w:p>
    <w:p w:rsidR="00AF2608" w:rsidRPr="00B17D74" w:rsidRDefault="00AF2608" w:rsidP="00AF2608">
      <w:pPr>
        <w:shd w:val="clear" w:color="auto" w:fill="FFFFFF"/>
        <w:jc w:val="right"/>
        <w:textAlignment w:val="baseline"/>
        <w:rPr>
          <w:spacing w:val="2"/>
        </w:rPr>
      </w:pPr>
      <w:r w:rsidRPr="00B17D74">
        <w:rPr>
          <w:spacing w:val="2"/>
        </w:rPr>
        <w:lastRenderedPageBreak/>
        <w:t>Приложение 1</w:t>
      </w:r>
      <w:r w:rsidRPr="00B17D74">
        <w:rPr>
          <w:spacing w:val="2"/>
        </w:rPr>
        <w:br/>
        <w:t>к Порядку деятельности общественных кладбищ </w:t>
      </w:r>
      <w:r w:rsidRPr="00B17D74">
        <w:rPr>
          <w:spacing w:val="2"/>
        </w:rPr>
        <w:br/>
        <w:t xml:space="preserve">и крематориев на территории  Шайдуровского сельсовета </w:t>
      </w:r>
    </w:p>
    <w:p w:rsidR="00AF2608" w:rsidRPr="00B17D74" w:rsidRDefault="00AF2608" w:rsidP="00AF2608">
      <w:pPr>
        <w:shd w:val="clear" w:color="auto" w:fill="FFFFFF"/>
        <w:jc w:val="right"/>
        <w:textAlignment w:val="baseline"/>
        <w:rPr>
          <w:spacing w:val="2"/>
        </w:rPr>
      </w:pPr>
      <w:r w:rsidRPr="00B17D74">
        <w:rPr>
          <w:spacing w:val="2"/>
        </w:rPr>
        <w:t>Сузунского района Новосибирской области</w:t>
      </w: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center"/>
        <w:textAlignment w:val="baseline"/>
        <w:rPr>
          <w:spacing w:val="2"/>
        </w:rPr>
      </w:pPr>
      <w:r w:rsidRPr="00B17D74">
        <w:rPr>
          <w:spacing w:val="2"/>
        </w:rPr>
        <w:t>СПРАВКА</w:t>
      </w:r>
      <w:r w:rsidRPr="00B17D74">
        <w:rPr>
          <w:spacing w:val="2"/>
        </w:rPr>
        <w:br/>
        <w:t>о предоставлении участка земли (ниши стены скорби)</w:t>
      </w:r>
      <w:r w:rsidRPr="00B17D74">
        <w:rPr>
          <w:spacing w:val="2"/>
        </w:rPr>
        <w:br/>
        <w:t>для погребения умершего</w:t>
      </w:r>
    </w:p>
    <w:p w:rsidR="00AF2608" w:rsidRPr="00B17D74" w:rsidRDefault="00AF2608" w:rsidP="00AF2608">
      <w:pPr>
        <w:shd w:val="clear" w:color="auto" w:fill="FFFFFF"/>
        <w:textAlignment w:val="baseline"/>
        <w:rPr>
          <w:spacing w:val="2"/>
        </w:rPr>
      </w:pPr>
      <w:r w:rsidRPr="00B17D74">
        <w:rPr>
          <w:spacing w:val="2"/>
        </w:rPr>
        <w:br/>
        <w:t>На кладбище (крематории)_______________________________________________</w:t>
      </w:r>
      <w:r w:rsidRPr="00B17D74">
        <w:rPr>
          <w:spacing w:val="2"/>
        </w:rPr>
        <w:br/>
        <w:t>Квартал___________________________ Ряд________________________________</w:t>
      </w:r>
    </w:p>
    <w:p w:rsidR="00AF2608" w:rsidRPr="00B17D74" w:rsidRDefault="00AF2608" w:rsidP="00AF2608">
      <w:pPr>
        <w:shd w:val="clear" w:color="auto" w:fill="FFFFFF"/>
        <w:textAlignment w:val="baseline"/>
        <w:rPr>
          <w:spacing w:val="2"/>
        </w:rPr>
      </w:pPr>
      <w:r w:rsidRPr="00B17D74">
        <w:rPr>
          <w:spacing w:val="2"/>
        </w:rPr>
        <w:t>Номер и размер предоставляемого участка земли (ниши стены скорби) для погребения умершего ________________________________________________________</w:t>
      </w:r>
    </w:p>
    <w:p w:rsidR="00AF2608" w:rsidRPr="00B17D74" w:rsidRDefault="00AF2608" w:rsidP="00AF2608">
      <w:pPr>
        <w:shd w:val="clear" w:color="auto" w:fill="FFFFFF"/>
        <w:textAlignment w:val="baseline"/>
        <w:rPr>
          <w:spacing w:val="2"/>
        </w:rPr>
      </w:pPr>
      <w:r w:rsidRPr="00B17D74">
        <w:rPr>
          <w:spacing w:val="2"/>
        </w:rPr>
        <w:t>Ф.И.О. умершего______________________________________________________</w:t>
      </w:r>
      <w:r w:rsidRPr="00B17D74">
        <w:rPr>
          <w:spacing w:val="2"/>
        </w:rPr>
        <w:br/>
        <w:t>Свидетельство о смерти_________________________________________________</w:t>
      </w:r>
      <w:r w:rsidRPr="00B17D74">
        <w:rPr>
          <w:spacing w:val="2"/>
        </w:rPr>
        <w:br/>
        <w:t>Дата захоронения_______________________________________________________</w:t>
      </w:r>
      <w:r w:rsidRPr="00B17D74">
        <w:rPr>
          <w:spacing w:val="2"/>
        </w:rPr>
        <w:br/>
        <w:t>Ф.И.О. заявителя______________________________________________________</w:t>
      </w:r>
    </w:p>
    <w:p w:rsidR="00AF2608" w:rsidRPr="00B17D74" w:rsidRDefault="00AF2608" w:rsidP="00AF2608">
      <w:pPr>
        <w:shd w:val="clear" w:color="auto" w:fill="FFFFFF"/>
        <w:textAlignment w:val="baseline"/>
        <w:rPr>
          <w:spacing w:val="2"/>
        </w:rPr>
      </w:pPr>
      <w:r w:rsidRPr="00B17D74">
        <w:rPr>
          <w:spacing w:val="2"/>
        </w:rPr>
        <w:br/>
        <w:t>М.П. Должностное лицо _____________________________________</w:t>
      </w:r>
      <w:r w:rsidRPr="00B17D74">
        <w:rPr>
          <w:spacing w:val="2"/>
        </w:rPr>
        <w:br/>
        <w:t>(подпись, инициалы, фамилия) </w:t>
      </w:r>
      <w:r w:rsidRPr="00B17D74">
        <w:rPr>
          <w:spacing w:val="2"/>
        </w:rPr>
        <w:br/>
      </w:r>
      <w:r w:rsidRPr="00B17D74">
        <w:rPr>
          <w:spacing w:val="2"/>
        </w:rPr>
        <w:br/>
        <w:t>«____» ____________ 20___ года </w:t>
      </w:r>
    </w:p>
    <w:p w:rsidR="00AF2608" w:rsidRPr="00B17D74" w:rsidRDefault="00AF2608" w:rsidP="00AF2608">
      <w:pPr>
        <w:shd w:val="clear" w:color="auto" w:fill="FFFFFF"/>
        <w:jc w:val="center"/>
        <w:textAlignment w:val="baseline"/>
        <w:rPr>
          <w:spacing w:val="2"/>
        </w:rPr>
      </w:pPr>
      <w:r w:rsidRPr="00B17D74">
        <w:rPr>
          <w:spacing w:val="2"/>
        </w:rPr>
        <w:br/>
      </w: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r w:rsidRPr="00B17D74">
        <w:rPr>
          <w:spacing w:val="2"/>
        </w:rPr>
        <w:t>Приложение 2</w:t>
      </w:r>
      <w:r w:rsidRPr="00B17D74">
        <w:rPr>
          <w:spacing w:val="2"/>
        </w:rPr>
        <w:br/>
        <w:t>к Порядку деятельности общественных кладбищ</w:t>
      </w:r>
      <w:r w:rsidRPr="00B17D74">
        <w:rPr>
          <w:spacing w:val="2"/>
        </w:rPr>
        <w:br/>
        <w:t xml:space="preserve">и крематориев на территории Шайдуровского сельсовета </w:t>
      </w:r>
    </w:p>
    <w:p w:rsidR="00AF2608" w:rsidRPr="00B17D74" w:rsidRDefault="00AF2608" w:rsidP="00AF2608">
      <w:pPr>
        <w:shd w:val="clear" w:color="auto" w:fill="FFFFFF"/>
        <w:jc w:val="right"/>
        <w:textAlignment w:val="baseline"/>
        <w:rPr>
          <w:spacing w:val="2"/>
        </w:rPr>
      </w:pPr>
      <w:r w:rsidRPr="00B17D74">
        <w:rPr>
          <w:spacing w:val="2"/>
        </w:rPr>
        <w:t>Сузунского района Новосибирской области</w:t>
      </w:r>
      <w:r w:rsidRPr="00B17D74">
        <w:rPr>
          <w:spacing w:val="2"/>
        </w:rPr>
        <w:br/>
      </w:r>
      <w:r w:rsidRPr="00B17D74">
        <w:rPr>
          <w:spacing w:val="2"/>
        </w:rPr>
        <w:br/>
        <w:t>с. Шайдурово</w:t>
      </w:r>
      <w:r w:rsidRPr="00B17D74">
        <w:rPr>
          <w:spacing w:val="2"/>
        </w:rPr>
        <w:br/>
      </w:r>
      <w:r w:rsidRPr="00B17D74">
        <w:rPr>
          <w:spacing w:val="2"/>
        </w:rPr>
        <w:br/>
        <w:t>Кладбище ______________________________</w:t>
      </w:r>
      <w:r w:rsidRPr="00B17D74">
        <w:rPr>
          <w:spacing w:val="2"/>
        </w:rPr>
        <w:br/>
        <w:t>(наименование)</w:t>
      </w:r>
      <w:r w:rsidRPr="00B17D74">
        <w:rPr>
          <w:spacing w:val="2"/>
        </w:rPr>
        <w:br/>
      </w:r>
      <w:r w:rsidRPr="00B17D74">
        <w:rPr>
          <w:spacing w:val="2"/>
        </w:rPr>
        <w:br/>
        <w:t>Начата «______» _____________ 20____ г.</w:t>
      </w:r>
      <w:r w:rsidRPr="00B17D74">
        <w:rPr>
          <w:spacing w:val="2"/>
        </w:rPr>
        <w:br/>
        <w:t>Окончена «______» ___________ 20____ г. </w:t>
      </w:r>
    </w:p>
    <w:p w:rsidR="00AF2608" w:rsidRPr="00B17D74" w:rsidRDefault="00AF2608" w:rsidP="00AF2608">
      <w:pPr>
        <w:shd w:val="clear" w:color="auto" w:fill="FFFFFF"/>
        <w:jc w:val="center"/>
        <w:textAlignment w:val="baseline"/>
        <w:rPr>
          <w:spacing w:val="2"/>
        </w:rPr>
      </w:pPr>
      <w:r w:rsidRPr="00B17D74">
        <w:rPr>
          <w:spacing w:val="2"/>
        </w:rPr>
        <w:t>КНИГА</w:t>
      </w:r>
      <w:r w:rsidRPr="00B17D74">
        <w:rPr>
          <w:spacing w:val="2"/>
        </w:rPr>
        <w:br/>
        <w:t>регистрации захоронений</w:t>
      </w:r>
    </w:p>
    <w:p w:rsidR="00AF2608" w:rsidRPr="00B17D74" w:rsidRDefault="00AF2608" w:rsidP="00AF2608">
      <w:pPr>
        <w:shd w:val="clear" w:color="auto" w:fill="FFFFFF"/>
        <w:jc w:val="center"/>
        <w:textAlignment w:val="baseline"/>
        <w:rPr>
          <w:spacing w:val="2"/>
        </w:rPr>
      </w:pPr>
    </w:p>
    <w:tbl>
      <w:tblPr>
        <w:tblW w:w="0" w:type="auto"/>
        <w:tblCellMar>
          <w:left w:w="0" w:type="dxa"/>
          <w:right w:w="0" w:type="dxa"/>
        </w:tblCellMar>
        <w:tblLook w:val="04A0"/>
      </w:tblPr>
      <w:tblGrid>
        <w:gridCol w:w="12"/>
        <w:gridCol w:w="699"/>
        <w:gridCol w:w="734"/>
        <w:gridCol w:w="734"/>
        <w:gridCol w:w="609"/>
        <w:gridCol w:w="924"/>
        <w:gridCol w:w="930"/>
        <w:gridCol w:w="736"/>
        <w:gridCol w:w="1089"/>
        <w:gridCol w:w="804"/>
        <w:gridCol w:w="684"/>
        <w:gridCol w:w="847"/>
        <w:gridCol w:w="753"/>
        <w:gridCol w:w="863"/>
        <w:gridCol w:w="13"/>
      </w:tblGrid>
      <w:tr w:rsidR="00AF2608" w:rsidRPr="00B17D74" w:rsidTr="00B17D74">
        <w:trPr>
          <w:trHeight w:val="15"/>
        </w:trPr>
        <w:tc>
          <w:tcPr>
            <w:tcW w:w="924" w:type="dxa"/>
            <w:hideMark/>
          </w:tcPr>
          <w:p w:rsidR="00AF2608" w:rsidRPr="00B17D74" w:rsidRDefault="00AF2608" w:rsidP="00B17D74"/>
        </w:tc>
        <w:tc>
          <w:tcPr>
            <w:tcW w:w="1294" w:type="dxa"/>
            <w:hideMark/>
          </w:tcPr>
          <w:p w:rsidR="00AF2608" w:rsidRPr="00B17D74" w:rsidRDefault="00AF2608" w:rsidP="00B17D74"/>
        </w:tc>
        <w:tc>
          <w:tcPr>
            <w:tcW w:w="1294" w:type="dxa"/>
            <w:hideMark/>
          </w:tcPr>
          <w:p w:rsidR="00AF2608" w:rsidRPr="00B17D74" w:rsidRDefault="00AF2608" w:rsidP="00B17D74"/>
        </w:tc>
        <w:tc>
          <w:tcPr>
            <w:tcW w:w="1294" w:type="dxa"/>
            <w:hideMark/>
          </w:tcPr>
          <w:p w:rsidR="00AF2608" w:rsidRPr="00B17D74" w:rsidRDefault="00AF2608" w:rsidP="00B17D74"/>
        </w:tc>
        <w:tc>
          <w:tcPr>
            <w:tcW w:w="1294" w:type="dxa"/>
            <w:hideMark/>
          </w:tcPr>
          <w:p w:rsidR="00AF2608" w:rsidRPr="00B17D74" w:rsidRDefault="00AF2608" w:rsidP="00B17D74"/>
        </w:tc>
        <w:tc>
          <w:tcPr>
            <w:tcW w:w="1663" w:type="dxa"/>
            <w:hideMark/>
          </w:tcPr>
          <w:p w:rsidR="00AF2608" w:rsidRPr="00B17D74" w:rsidRDefault="00AF2608" w:rsidP="00B17D74"/>
        </w:tc>
        <w:tc>
          <w:tcPr>
            <w:tcW w:w="1848" w:type="dxa"/>
            <w:hideMark/>
          </w:tcPr>
          <w:p w:rsidR="00AF2608" w:rsidRPr="00B17D74" w:rsidRDefault="00AF2608" w:rsidP="00B17D74"/>
        </w:tc>
        <w:tc>
          <w:tcPr>
            <w:tcW w:w="1663" w:type="dxa"/>
            <w:hideMark/>
          </w:tcPr>
          <w:p w:rsidR="00AF2608" w:rsidRPr="00B17D74" w:rsidRDefault="00AF2608" w:rsidP="00B17D74"/>
        </w:tc>
        <w:tc>
          <w:tcPr>
            <w:tcW w:w="2033" w:type="dxa"/>
            <w:hideMark/>
          </w:tcPr>
          <w:p w:rsidR="00AF2608" w:rsidRPr="00B17D74" w:rsidRDefault="00AF2608" w:rsidP="00B17D74"/>
        </w:tc>
        <w:tc>
          <w:tcPr>
            <w:tcW w:w="1478" w:type="dxa"/>
            <w:hideMark/>
          </w:tcPr>
          <w:p w:rsidR="00AF2608" w:rsidRPr="00B17D74" w:rsidRDefault="00AF2608" w:rsidP="00B17D74"/>
        </w:tc>
        <w:tc>
          <w:tcPr>
            <w:tcW w:w="2218" w:type="dxa"/>
            <w:hideMark/>
          </w:tcPr>
          <w:p w:rsidR="00AF2608" w:rsidRPr="00B17D74" w:rsidRDefault="00AF2608" w:rsidP="00B17D74"/>
        </w:tc>
        <w:tc>
          <w:tcPr>
            <w:tcW w:w="1478" w:type="dxa"/>
            <w:hideMark/>
          </w:tcPr>
          <w:p w:rsidR="00AF2608" w:rsidRPr="00B17D74" w:rsidRDefault="00AF2608" w:rsidP="00B17D74"/>
        </w:tc>
        <w:tc>
          <w:tcPr>
            <w:tcW w:w="1848" w:type="dxa"/>
            <w:hideMark/>
          </w:tcPr>
          <w:p w:rsidR="00AF2608" w:rsidRPr="00B17D74" w:rsidRDefault="00AF2608" w:rsidP="00B17D74"/>
        </w:tc>
        <w:tc>
          <w:tcPr>
            <w:tcW w:w="2957" w:type="dxa"/>
            <w:hideMark/>
          </w:tcPr>
          <w:p w:rsidR="00AF2608" w:rsidRPr="00B17D74" w:rsidRDefault="00AF2608" w:rsidP="00B17D74"/>
        </w:tc>
        <w:tc>
          <w:tcPr>
            <w:tcW w:w="924" w:type="dxa"/>
            <w:hideMark/>
          </w:tcPr>
          <w:p w:rsidR="00AF2608" w:rsidRPr="00B17D74" w:rsidRDefault="00AF2608" w:rsidP="00B17D74"/>
        </w:tc>
      </w:tr>
      <w:tr w:rsidR="00AF2608" w:rsidRPr="00B17D74" w:rsidTr="00B17D74">
        <w:tc>
          <w:tcPr>
            <w:tcW w:w="924" w:type="dxa"/>
            <w:hideMark/>
          </w:tcPr>
          <w:p w:rsidR="00AF2608" w:rsidRPr="00B17D74" w:rsidRDefault="00AF2608" w:rsidP="00B17D74"/>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Дата, номер внесения записи</w:t>
            </w:r>
          </w:p>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Фамилия, имя,</w:t>
            </w:r>
          </w:p>
          <w:p w:rsidR="00AF2608" w:rsidRPr="00B17D74" w:rsidRDefault="00AF2608" w:rsidP="00B17D74">
            <w:pPr>
              <w:textAlignment w:val="baseline"/>
            </w:pPr>
            <w:r w:rsidRPr="00B17D74">
              <w:t>отчество (при наличии) умершего</w:t>
            </w:r>
          </w:p>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Возраст умершего</w:t>
            </w:r>
          </w:p>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Дата смерти</w:t>
            </w:r>
          </w:p>
        </w:tc>
        <w:tc>
          <w:tcPr>
            <w:tcW w:w="1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Номер свидетельства о смерти из ЗАГСа</w:t>
            </w:r>
          </w:p>
        </w:tc>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Каким </w:t>
            </w:r>
            <w:r w:rsidRPr="00B17D74">
              <w:br/>
              <w:t>ЗАГСом выдано свидетельство</w:t>
            </w:r>
          </w:p>
        </w:tc>
        <w:tc>
          <w:tcPr>
            <w:tcW w:w="1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Документ о кремации (дата и </w:t>
            </w:r>
            <w:r w:rsidRPr="00B17D74">
              <w:br/>
              <w:t>номер)</w:t>
            </w:r>
          </w:p>
        </w:tc>
        <w:tc>
          <w:tcPr>
            <w:tcW w:w="203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Регистрационный номер кремации</w:t>
            </w:r>
          </w:p>
        </w:tc>
        <w:tc>
          <w:tcPr>
            <w:tcW w:w="147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Дата погребения</w:t>
            </w:r>
          </w:p>
        </w:tc>
        <w:tc>
          <w:tcPr>
            <w:tcW w:w="221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Квартал, номер могилы</w:t>
            </w:r>
          </w:p>
        </w:tc>
        <w:tc>
          <w:tcPr>
            <w:tcW w:w="147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Размер отведенного уча-стка </w:t>
            </w:r>
            <w:r w:rsidRPr="00B17D74">
              <w:br/>
              <w:t>земли для погребения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Фамилия землекопа</w:t>
            </w:r>
          </w:p>
        </w:tc>
        <w:tc>
          <w:tcPr>
            <w:tcW w:w="2957"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Фамилия, имя, </w:t>
            </w:r>
            <w:r w:rsidRPr="00B17D74">
              <w:br/>
              <w:t>отчество</w:t>
            </w:r>
          </w:p>
          <w:p w:rsidR="00AF2608" w:rsidRPr="00B17D74" w:rsidRDefault="00AF2608" w:rsidP="00B17D74">
            <w:pPr>
              <w:textAlignment w:val="baseline"/>
            </w:pPr>
            <w:r w:rsidRPr="00B17D74">
              <w:t>отчество (при наличии)</w:t>
            </w:r>
          </w:p>
          <w:p w:rsidR="00AF2608" w:rsidRPr="00B17D74" w:rsidRDefault="00AF2608" w:rsidP="00B17D74">
            <w:pPr>
              <w:jc w:val="center"/>
              <w:textAlignment w:val="baseline"/>
            </w:pPr>
            <w:r w:rsidRPr="00B17D74">
              <w:t>и адрес лица, взявшего на себя обязанность осуществить погребение умершего</w:t>
            </w:r>
          </w:p>
        </w:tc>
        <w:tc>
          <w:tcPr>
            <w:tcW w:w="924" w:type="dxa"/>
            <w:hideMark/>
          </w:tcPr>
          <w:p w:rsidR="00AF2608" w:rsidRPr="00B17D74" w:rsidRDefault="00AF2608" w:rsidP="00B17D74"/>
        </w:tc>
      </w:tr>
      <w:tr w:rsidR="00AF2608" w:rsidRPr="00B17D74" w:rsidTr="00B17D74">
        <w:tc>
          <w:tcPr>
            <w:tcW w:w="924" w:type="dxa"/>
            <w:hideMark/>
          </w:tcPr>
          <w:p w:rsidR="00AF2608" w:rsidRPr="00B17D74" w:rsidRDefault="00AF2608" w:rsidP="00B17D74"/>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1</w:t>
            </w:r>
          </w:p>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2</w:t>
            </w:r>
          </w:p>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3</w:t>
            </w:r>
          </w:p>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4</w:t>
            </w:r>
          </w:p>
        </w:tc>
        <w:tc>
          <w:tcPr>
            <w:tcW w:w="1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5</w:t>
            </w:r>
          </w:p>
        </w:tc>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6</w:t>
            </w:r>
          </w:p>
        </w:tc>
        <w:tc>
          <w:tcPr>
            <w:tcW w:w="1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7</w:t>
            </w:r>
          </w:p>
        </w:tc>
        <w:tc>
          <w:tcPr>
            <w:tcW w:w="203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8</w:t>
            </w:r>
          </w:p>
        </w:tc>
        <w:tc>
          <w:tcPr>
            <w:tcW w:w="147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9</w:t>
            </w:r>
          </w:p>
        </w:tc>
        <w:tc>
          <w:tcPr>
            <w:tcW w:w="221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10</w:t>
            </w:r>
          </w:p>
        </w:tc>
        <w:tc>
          <w:tcPr>
            <w:tcW w:w="147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11</w:t>
            </w:r>
          </w:p>
        </w:tc>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12</w:t>
            </w:r>
          </w:p>
        </w:tc>
        <w:tc>
          <w:tcPr>
            <w:tcW w:w="2957"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13</w:t>
            </w:r>
          </w:p>
        </w:tc>
        <w:tc>
          <w:tcPr>
            <w:tcW w:w="924" w:type="dxa"/>
            <w:hideMark/>
          </w:tcPr>
          <w:p w:rsidR="00AF2608" w:rsidRPr="00B17D74" w:rsidRDefault="00AF2608" w:rsidP="00B17D74"/>
        </w:tc>
      </w:tr>
      <w:tr w:rsidR="00AF2608" w:rsidRPr="00B17D74" w:rsidTr="00B17D74">
        <w:tc>
          <w:tcPr>
            <w:tcW w:w="924" w:type="dxa"/>
            <w:hideMark/>
          </w:tcPr>
          <w:p w:rsidR="00AF2608" w:rsidRPr="00B17D74" w:rsidRDefault="00AF2608" w:rsidP="00B17D74"/>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29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203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47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221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47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2957"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924" w:type="dxa"/>
            <w:hideMark/>
          </w:tcPr>
          <w:p w:rsidR="00AF2608" w:rsidRPr="00B17D74" w:rsidRDefault="00AF2608" w:rsidP="00B17D74"/>
        </w:tc>
      </w:tr>
    </w:tbl>
    <w:p w:rsidR="00AF2608" w:rsidRPr="00B17D74" w:rsidRDefault="00AF2608" w:rsidP="00AF2608">
      <w:pPr>
        <w:shd w:val="clear" w:color="auto" w:fill="FFFFFF"/>
        <w:jc w:val="center"/>
        <w:textAlignment w:val="baseline"/>
        <w:rPr>
          <w:spacing w:val="2"/>
        </w:rPr>
      </w:pPr>
      <w:r w:rsidRPr="00B17D74">
        <w:rPr>
          <w:spacing w:val="2"/>
        </w:rPr>
        <w:br/>
      </w:r>
      <w:r w:rsidRPr="00B17D74">
        <w:rPr>
          <w:spacing w:val="2"/>
        </w:rPr>
        <w:br/>
      </w: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r w:rsidRPr="00B17D74">
        <w:rPr>
          <w:spacing w:val="2"/>
        </w:rPr>
        <w:t>Приложение 3</w:t>
      </w:r>
      <w:r w:rsidRPr="00B17D74">
        <w:rPr>
          <w:spacing w:val="2"/>
        </w:rPr>
        <w:br/>
        <w:t>к Порядку деятельности общественных кладбищ</w:t>
      </w:r>
      <w:r w:rsidRPr="00B17D74">
        <w:rPr>
          <w:spacing w:val="2"/>
        </w:rPr>
        <w:br/>
        <w:t xml:space="preserve">и крематориев на территории  Шайдуровского сельсовета </w:t>
      </w:r>
    </w:p>
    <w:p w:rsidR="00AF2608" w:rsidRPr="00B17D74" w:rsidRDefault="00AF2608" w:rsidP="00AF2608">
      <w:pPr>
        <w:shd w:val="clear" w:color="auto" w:fill="FFFFFF"/>
        <w:jc w:val="right"/>
        <w:textAlignment w:val="baseline"/>
        <w:rPr>
          <w:spacing w:val="2"/>
        </w:rPr>
      </w:pPr>
      <w:r w:rsidRPr="00B17D74">
        <w:rPr>
          <w:spacing w:val="2"/>
        </w:rPr>
        <w:t>Сузунского района Новосибирской области</w:t>
      </w: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center"/>
        <w:textAlignment w:val="baseline"/>
        <w:rPr>
          <w:spacing w:val="2"/>
        </w:rPr>
      </w:pPr>
      <w:r w:rsidRPr="00B17D74">
        <w:rPr>
          <w:b/>
          <w:bCs/>
          <w:spacing w:val="2"/>
        </w:rPr>
        <w:t>ЖУРНАЛ</w:t>
      </w:r>
      <w:r w:rsidRPr="00B17D74">
        <w:rPr>
          <w:b/>
          <w:bCs/>
          <w:spacing w:val="2"/>
        </w:rPr>
        <w:br/>
        <w:t>регистрации кремаций </w:t>
      </w:r>
    </w:p>
    <w:tbl>
      <w:tblPr>
        <w:tblW w:w="0" w:type="auto"/>
        <w:tblCellMar>
          <w:left w:w="0" w:type="dxa"/>
          <w:right w:w="0" w:type="dxa"/>
        </w:tblCellMar>
        <w:tblLook w:val="04A0"/>
      </w:tblPr>
      <w:tblGrid>
        <w:gridCol w:w="466"/>
        <w:gridCol w:w="670"/>
        <w:gridCol w:w="1757"/>
        <w:gridCol w:w="1949"/>
        <w:gridCol w:w="2522"/>
        <w:gridCol w:w="2402"/>
        <w:gridCol w:w="465"/>
        <w:gridCol w:w="200"/>
      </w:tblGrid>
      <w:tr w:rsidR="00AF2608" w:rsidRPr="00B17D74" w:rsidTr="00B17D74">
        <w:trPr>
          <w:gridAfter w:val="1"/>
          <w:wAfter w:w="480" w:type="dxa"/>
          <w:trHeight w:val="15"/>
        </w:trPr>
        <w:tc>
          <w:tcPr>
            <w:tcW w:w="1109" w:type="dxa"/>
            <w:hideMark/>
          </w:tcPr>
          <w:p w:rsidR="00AF2608" w:rsidRPr="00B17D74" w:rsidRDefault="00AF2608" w:rsidP="00B17D74"/>
        </w:tc>
        <w:tc>
          <w:tcPr>
            <w:tcW w:w="739" w:type="dxa"/>
            <w:hideMark/>
          </w:tcPr>
          <w:p w:rsidR="00AF2608" w:rsidRPr="00B17D74" w:rsidRDefault="00AF2608" w:rsidP="00B17D74"/>
        </w:tc>
        <w:tc>
          <w:tcPr>
            <w:tcW w:w="2402" w:type="dxa"/>
            <w:hideMark/>
          </w:tcPr>
          <w:p w:rsidR="00AF2608" w:rsidRPr="00B17D74" w:rsidRDefault="00AF2608" w:rsidP="00B17D74"/>
        </w:tc>
        <w:tc>
          <w:tcPr>
            <w:tcW w:w="2218" w:type="dxa"/>
            <w:hideMark/>
          </w:tcPr>
          <w:p w:rsidR="00AF2608" w:rsidRPr="00B17D74" w:rsidRDefault="00AF2608" w:rsidP="00B17D74"/>
        </w:tc>
        <w:tc>
          <w:tcPr>
            <w:tcW w:w="3881" w:type="dxa"/>
            <w:hideMark/>
          </w:tcPr>
          <w:p w:rsidR="00AF2608" w:rsidRPr="00B17D74" w:rsidRDefault="00AF2608" w:rsidP="00B17D74"/>
        </w:tc>
        <w:tc>
          <w:tcPr>
            <w:tcW w:w="3142" w:type="dxa"/>
            <w:hideMark/>
          </w:tcPr>
          <w:p w:rsidR="00AF2608" w:rsidRPr="00B17D74" w:rsidRDefault="00AF2608" w:rsidP="00B17D74"/>
        </w:tc>
        <w:tc>
          <w:tcPr>
            <w:tcW w:w="1109" w:type="dxa"/>
            <w:hideMark/>
          </w:tcPr>
          <w:p w:rsidR="00AF2608" w:rsidRPr="00B17D74" w:rsidRDefault="00AF2608" w:rsidP="00B17D74"/>
        </w:tc>
      </w:tr>
      <w:tr w:rsidR="00AF2608" w:rsidRPr="00B17D74" w:rsidTr="00B17D74">
        <w:trPr>
          <w:gridAfter w:val="1"/>
          <w:wAfter w:w="480" w:type="dxa"/>
        </w:trPr>
        <w:tc>
          <w:tcPr>
            <w:tcW w:w="1109" w:type="dxa"/>
            <w:hideMark/>
          </w:tcPr>
          <w:p w:rsidR="00AF2608" w:rsidRPr="00B17D74" w:rsidRDefault="00AF2608" w:rsidP="00B17D74"/>
        </w:tc>
        <w:tc>
          <w:tcPr>
            <w:tcW w:w="739"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N</w:t>
            </w:r>
            <w:r w:rsidRPr="00B17D74">
              <w:br/>
              <w:t>п/п</w:t>
            </w:r>
          </w:p>
        </w:tc>
        <w:tc>
          <w:tcPr>
            <w:tcW w:w="240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Фамилия, имя,</w:t>
            </w:r>
          </w:p>
          <w:p w:rsidR="00AF2608" w:rsidRPr="00B17D74" w:rsidRDefault="00AF2608" w:rsidP="00B17D74">
            <w:pPr>
              <w:textAlignment w:val="baseline"/>
            </w:pPr>
            <w:r w:rsidRPr="00B17D74">
              <w:t>отчество (при наличии)</w:t>
            </w:r>
          </w:p>
          <w:p w:rsidR="00AF2608" w:rsidRPr="00B17D74" w:rsidRDefault="00AF2608" w:rsidP="00B17D74">
            <w:pPr>
              <w:jc w:val="center"/>
              <w:textAlignment w:val="baseline"/>
            </w:pPr>
            <w:r w:rsidRPr="00B17D74">
              <w:t>умершего</w:t>
            </w:r>
          </w:p>
        </w:tc>
        <w:tc>
          <w:tcPr>
            <w:tcW w:w="221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Кем, где, когда выдано свидетельство о смерти, его номер</w:t>
            </w:r>
          </w:p>
        </w:tc>
        <w:tc>
          <w:tcPr>
            <w:tcW w:w="388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Время проведения ритуала прощания (дата, часы, минуты), номер ритуального зала</w:t>
            </w:r>
          </w:p>
        </w:tc>
        <w:tc>
          <w:tcPr>
            <w:tcW w:w="314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Фамилия, имя,</w:t>
            </w:r>
          </w:p>
          <w:p w:rsidR="00AF2608" w:rsidRPr="00B17D74" w:rsidRDefault="00AF2608" w:rsidP="00B17D74">
            <w:pPr>
              <w:textAlignment w:val="baseline"/>
            </w:pPr>
            <w:r w:rsidRPr="00B17D74">
              <w:t>отчество (при наличии)</w:t>
            </w:r>
          </w:p>
          <w:p w:rsidR="00AF2608" w:rsidRPr="00B17D74" w:rsidRDefault="00AF2608" w:rsidP="00B17D74">
            <w:pPr>
              <w:jc w:val="center"/>
              <w:textAlignment w:val="baseline"/>
            </w:pPr>
            <w:r w:rsidRPr="00B17D74">
              <w:t>оформляющего заказ</w:t>
            </w:r>
          </w:p>
        </w:tc>
        <w:tc>
          <w:tcPr>
            <w:tcW w:w="1109" w:type="dxa"/>
            <w:hideMark/>
          </w:tcPr>
          <w:p w:rsidR="00AF2608" w:rsidRPr="00B17D74" w:rsidRDefault="00AF2608" w:rsidP="00B17D74"/>
        </w:tc>
      </w:tr>
      <w:tr w:rsidR="00AF2608" w:rsidRPr="00B17D74" w:rsidTr="00B17D74">
        <w:tc>
          <w:tcPr>
            <w:tcW w:w="1109" w:type="dxa"/>
            <w:hideMark/>
          </w:tcPr>
          <w:p w:rsidR="00AF2608" w:rsidRPr="00B17D74" w:rsidRDefault="00AF2608" w:rsidP="00B17D74"/>
        </w:tc>
        <w:tc>
          <w:tcPr>
            <w:tcW w:w="739"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1</w:t>
            </w:r>
          </w:p>
        </w:tc>
        <w:tc>
          <w:tcPr>
            <w:tcW w:w="240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2</w:t>
            </w:r>
          </w:p>
        </w:tc>
        <w:tc>
          <w:tcPr>
            <w:tcW w:w="221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3</w:t>
            </w:r>
          </w:p>
        </w:tc>
        <w:tc>
          <w:tcPr>
            <w:tcW w:w="388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4</w:t>
            </w:r>
          </w:p>
        </w:tc>
        <w:tc>
          <w:tcPr>
            <w:tcW w:w="314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5</w:t>
            </w:r>
          </w:p>
        </w:tc>
        <w:tc>
          <w:tcPr>
            <w:tcW w:w="1109" w:type="dxa"/>
            <w:gridSpan w:val="2"/>
            <w:hideMark/>
          </w:tcPr>
          <w:p w:rsidR="00AF2608" w:rsidRPr="00B17D74" w:rsidRDefault="00AF2608" w:rsidP="00B17D74"/>
        </w:tc>
      </w:tr>
      <w:tr w:rsidR="00AF2608" w:rsidRPr="00B17D74" w:rsidTr="00B17D74">
        <w:tc>
          <w:tcPr>
            <w:tcW w:w="1109" w:type="dxa"/>
            <w:hideMark/>
          </w:tcPr>
          <w:p w:rsidR="00AF2608" w:rsidRPr="00B17D74" w:rsidRDefault="00AF2608" w:rsidP="00B17D74"/>
        </w:tc>
        <w:tc>
          <w:tcPr>
            <w:tcW w:w="739"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240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221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388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314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109" w:type="dxa"/>
            <w:gridSpan w:val="2"/>
            <w:hideMark/>
          </w:tcPr>
          <w:p w:rsidR="00AF2608" w:rsidRPr="00B17D74" w:rsidRDefault="00AF2608" w:rsidP="00B17D74"/>
        </w:tc>
      </w:tr>
    </w:tbl>
    <w:p w:rsidR="00AF2608" w:rsidRPr="00B17D74" w:rsidRDefault="00AF2608" w:rsidP="00AF2608">
      <w:pPr>
        <w:shd w:val="clear" w:color="auto" w:fill="FFFFFF"/>
        <w:jc w:val="center"/>
        <w:textAlignment w:val="baseline"/>
        <w:rPr>
          <w:spacing w:val="2"/>
        </w:rPr>
      </w:pPr>
      <w:r w:rsidRPr="00B17D74">
        <w:rPr>
          <w:spacing w:val="2"/>
        </w:rPr>
        <w:br/>
      </w:r>
    </w:p>
    <w:p w:rsidR="00AF2608" w:rsidRPr="00B17D74" w:rsidRDefault="00AF2608" w:rsidP="00AF2608">
      <w:pPr>
        <w:shd w:val="clear" w:color="auto" w:fill="FFFFFF"/>
        <w:jc w:val="center"/>
        <w:textAlignment w:val="baseline"/>
        <w:rPr>
          <w:spacing w:val="2"/>
        </w:rPr>
      </w:pPr>
    </w:p>
    <w:p w:rsidR="00AF2608" w:rsidRPr="00B17D74" w:rsidRDefault="00AF2608" w:rsidP="00AF2608">
      <w:pPr>
        <w:shd w:val="clear" w:color="auto" w:fill="FFFFFF"/>
        <w:jc w:val="right"/>
        <w:textAlignment w:val="baseline"/>
        <w:rPr>
          <w:spacing w:val="2"/>
        </w:rPr>
      </w:pPr>
      <w:r w:rsidRPr="00B17D74">
        <w:rPr>
          <w:spacing w:val="2"/>
        </w:rPr>
        <w:t>Приложение 4</w:t>
      </w:r>
      <w:r w:rsidRPr="00B17D74">
        <w:rPr>
          <w:spacing w:val="2"/>
        </w:rPr>
        <w:br/>
        <w:t>к Порядку деятельности общественных кладбищ</w:t>
      </w:r>
      <w:r w:rsidRPr="00B17D74">
        <w:rPr>
          <w:spacing w:val="2"/>
        </w:rPr>
        <w:br/>
        <w:t xml:space="preserve">и крематориев на территории  Шайдуровского сельсовета </w:t>
      </w:r>
    </w:p>
    <w:p w:rsidR="00AF2608" w:rsidRPr="00B17D74" w:rsidRDefault="00AF2608" w:rsidP="00AF2608">
      <w:pPr>
        <w:shd w:val="clear" w:color="auto" w:fill="FFFFFF"/>
        <w:jc w:val="right"/>
        <w:textAlignment w:val="baseline"/>
        <w:rPr>
          <w:spacing w:val="2"/>
        </w:rPr>
      </w:pPr>
      <w:r w:rsidRPr="00B17D74">
        <w:rPr>
          <w:spacing w:val="2"/>
        </w:rPr>
        <w:t>Сузунского района Новосибирской области</w:t>
      </w:r>
    </w:p>
    <w:p w:rsidR="00AF2608" w:rsidRPr="00B17D74" w:rsidRDefault="00AF2608" w:rsidP="00AF2608">
      <w:pPr>
        <w:shd w:val="clear" w:color="auto" w:fill="FFFFFF"/>
        <w:jc w:val="right"/>
        <w:textAlignment w:val="baseline"/>
        <w:rPr>
          <w:spacing w:val="2"/>
        </w:rPr>
      </w:pPr>
      <w:r w:rsidRPr="00B17D74">
        <w:rPr>
          <w:spacing w:val="2"/>
        </w:rPr>
        <w:br/>
        <w:t>Крематорий ____________________ </w:t>
      </w:r>
    </w:p>
    <w:p w:rsidR="00AF2608" w:rsidRPr="00B17D74" w:rsidRDefault="00AF2608" w:rsidP="00AF2608">
      <w:pPr>
        <w:shd w:val="clear" w:color="auto" w:fill="FFFFFF"/>
        <w:jc w:val="center"/>
        <w:textAlignment w:val="baseline"/>
        <w:rPr>
          <w:spacing w:val="2"/>
        </w:rPr>
      </w:pPr>
      <w:r w:rsidRPr="00B17D74">
        <w:rPr>
          <w:spacing w:val="2"/>
        </w:rPr>
        <w:br/>
      </w:r>
      <w:r w:rsidRPr="00B17D74">
        <w:rPr>
          <w:spacing w:val="2"/>
        </w:rPr>
        <w:br/>
      </w:r>
      <w:r w:rsidRPr="00B17D74">
        <w:rPr>
          <w:b/>
          <w:bCs/>
          <w:spacing w:val="2"/>
        </w:rPr>
        <w:t>СПРАВКА</w:t>
      </w:r>
      <w:r w:rsidRPr="00B17D74">
        <w:rPr>
          <w:b/>
          <w:bCs/>
          <w:spacing w:val="2"/>
        </w:rPr>
        <w:br/>
        <w:t>о кремации </w:t>
      </w:r>
    </w:p>
    <w:p w:rsidR="00AF2608" w:rsidRPr="00B17D74" w:rsidRDefault="00AF2608" w:rsidP="00AF2608">
      <w:pPr>
        <w:shd w:val="clear" w:color="auto" w:fill="FFFFFF"/>
        <w:textAlignment w:val="baseline"/>
        <w:rPr>
          <w:spacing w:val="2"/>
        </w:rPr>
      </w:pPr>
      <w:r w:rsidRPr="00B17D74">
        <w:rPr>
          <w:spacing w:val="2"/>
        </w:rPr>
        <w:br/>
        <w:t>Тело умершего гр. _____________________________________________________________________</w:t>
      </w:r>
    </w:p>
    <w:p w:rsidR="00AF2608" w:rsidRPr="00B17D74" w:rsidRDefault="00AF2608" w:rsidP="00AF2608">
      <w:pPr>
        <w:shd w:val="clear" w:color="auto" w:fill="FFFFFF"/>
        <w:jc w:val="center"/>
        <w:textAlignment w:val="baseline"/>
        <w:rPr>
          <w:spacing w:val="2"/>
        </w:rPr>
      </w:pPr>
      <w:r w:rsidRPr="00B17D74">
        <w:rPr>
          <w:spacing w:val="2"/>
        </w:rPr>
        <w:t>(фамилия, имя, отчество (при наличии) )</w:t>
      </w:r>
    </w:p>
    <w:p w:rsidR="00AF2608" w:rsidRPr="00B17D74" w:rsidRDefault="00AF2608" w:rsidP="00AF2608">
      <w:pPr>
        <w:shd w:val="clear" w:color="auto" w:fill="FFFFFF"/>
        <w:textAlignment w:val="baseline"/>
        <w:rPr>
          <w:spacing w:val="2"/>
        </w:rPr>
      </w:pPr>
      <w:r w:rsidRPr="00B17D74">
        <w:rPr>
          <w:spacing w:val="2"/>
        </w:rPr>
        <w:t>предано кремации «__________» _________________________ 20___ г. _____ час. _____ мин. </w:t>
      </w:r>
      <w:r w:rsidRPr="00B17D74">
        <w:rPr>
          <w:spacing w:val="2"/>
        </w:rPr>
        <w:br/>
      </w:r>
      <w:r w:rsidRPr="00B17D74">
        <w:rPr>
          <w:spacing w:val="2"/>
        </w:rPr>
        <w:br/>
        <w:t>Прах выдан для захоронения в  _________________________________________________________________</w:t>
      </w:r>
      <w:r w:rsidRPr="00B17D74">
        <w:rPr>
          <w:spacing w:val="2"/>
        </w:rPr>
        <w:br/>
        <w:t>на___________________________________________________________________</w:t>
      </w:r>
      <w:r w:rsidRPr="00B17D74">
        <w:rPr>
          <w:spacing w:val="2"/>
        </w:rPr>
        <w:br/>
      </w:r>
      <w:r w:rsidRPr="00B17D74">
        <w:rPr>
          <w:spacing w:val="2"/>
        </w:rPr>
        <w:br/>
        <w:t>М. П. Должностное лицо _____________________________________________________________________</w:t>
      </w:r>
    </w:p>
    <w:p w:rsidR="00AF2608" w:rsidRPr="00B17D74" w:rsidRDefault="00AF2608" w:rsidP="00AF2608">
      <w:pPr>
        <w:shd w:val="clear" w:color="auto" w:fill="FFFFFF"/>
        <w:jc w:val="center"/>
        <w:textAlignment w:val="baseline"/>
        <w:rPr>
          <w:spacing w:val="2"/>
        </w:rPr>
      </w:pPr>
      <w:r w:rsidRPr="00B17D74">
        <w:rPr>
          <w:spacing w:val="2"/>
        </w:rPr>
        <w:t>(подпись, инициалы, фамилия)</w:t>
      </w:r>
    </w:p>
    <w:p w:rsidR="00AF2608" w:rsidRPr="00B17D74" w:rsidRDefault="00AF2608" w:rsidP="00AF2608">
      <w:pPr>
        <w:shd w:val="clear" w:color="auto" w:fill="FFFFFF"/>
        <w:textAlignment w:val="baseline"/>
        <w:rPr>
          <w:spacing w:val="2"/>
        </w:rPr>
      </w:pPr>
      <w:r w:rsidRPr="00B17D74">
        <w:rPr>
          <w:spacing w:val="2"/>
        </w:rPr>
        <w:t xml:space="preserve">«______» _____________________ 20______ г. Телефон: </w:t>
      </w:r>
      <w:r w:rsidRPr="00B17D74">
        <w:rPr>
          <w:spacing w:val="2"/>
        </w:rPr>
        <w:br/>
      </w: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textAlignment w:val="baseline"/>
        <w:rPr>
          <w:spacing w:val="2"/>
        </w:rPr>
      </w:pPr>
    </w:p>
    <w:p w:rsidR="00AF2608" w:rsidRPr="00B17D74" w:rsidRDefault="00AF2608" w:rsidP="00AF2608">
      <w:pPr>
        <w:shd w:val="clear" w:color="auto" w:fill="FFFFFF"/>
        <w:jc w:val="center"/>
        <w:textAlignment w:val="baseline"/>
        <w:outlineLvl w:val="2"/>
        <w:rPr>
          <w:spacing w:val="2"/>
        </w:rPr>
      </w:pPr>
    </w:p>
    <w:p w:rsidR="00AF2608" w:rsidRPr="00B17D74" w:rsidRDefault="00AF2608" w:rsidP="00AF2608">
      <w:pPr>
        <w:shd w:val="clear" w:color="auto" w:fill="FFFFFF"/>
        <w:jc w:val="right"/>
        <w:textAlignment w:val="baseline"/>
        <w:rPr>
          <w:spacing w:val="2"/>
        </w:rPr>
      </w:pPr>
      <w:r w:rsidRPr="00B17D74">
        <w:rPr>
          <w:spacing w:val="2"/>
        </w:rPr>
        <w:lastRenderedPageBreak/>
        <w:t>Приложение 5</w:t>
      </w:r>
    </w:p>
    <w:p w:rsidR="00AF2608" w:rsidRPr="00B17D74" w:rsidRDefault="00AF2608" w:rsidP="00AF2608">
      <w:pPr>
        <w:shd w:val="clear" w:color="auto" w:fill="FFFFFF"/>
        <w:jc w:val="right"/>
        <w:textAlignment w:val="baseline"/>
        <w:rPr>
          <w:spacing w:val="2"/>
        </w:rPr>
      </w:pPr>
      <w:r w:rsidRPr="00B17D74">
        <w:rPr>
          <w:spacing w:val="2"/>
        </w:rPr>
        <w:t>к Порядку деятельности общественных кладбищ</w:t>
      </w:r>
      <w:r w:rsidRPr="00B17D74">
        <w:rPr>
          <w:spacing w:val="2"/>
        </w:rPr>
        <w:br/>
        <w:t xml:space="preserve">и крематориев на территории  Шайдуровского сельсовета </w:t>
      </w:r>
    </w:p>
    <w:p w:rsidR="00AF2608" w:rsidRPr="00B17D74" w:rsidRDefault="00AF2608" w:rsidP="00AF2608">
      <w:pPr>
        <w:shd w:val="clear" w:color="auto" w:fill="FFFFFF"/>
        <w:jc w:val="right"/>
        <w:textAlignment w:val="baseline"/>
        <w:rPr>
          <w:spacing w:val="2"/>
        </w:rPr>
      </w:pPr>
      <w:r w:rsidRPr="00B17D74">
        <w:rPr>
          <w:spacing w:val="2"/>
        </w:rPr>
        <w:t>Сузунского района Новосибирской области</w:t>
      </w: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textAlignment w:val="baseline"/>
        <w:rPr>
          <w:spacing w:val="2"/>
        </w:rPr>
      </w:pPr>
      <w:r w:rsidRPr="00B17D74">
        <w:rPr>
          <w:spacing w:val="2"/>
        </w:rPr>
        <w:br/>
        <w:t>с. Шайдурово</w:t>
      </w:r>
      <w:r w:rsidRPr="00B17D74">
        <w:rPr>
          <w:spacing w:val="2"/>
        </w:rPr>
        <w:br/>
        <w:t>Кладбище ______________________________________________________</w:t>
      </w:r>
      <w:r w:rsidRPr="00B17D74">
        <w:rPr>
          <w:spacing w:val="2"/>
        </w:rPr>
        <w:br/>
        <w:t>(наименование)</w:t>
      </w:r>
      <w:r w:rsidRPr="00B17D74">
        <w:rPr>
          <w:spacing w:val="2"/>
        </w:rPr>
        <w:br/>
        <w:t>Начата «_________» __________________________ 20_____ г.</w:t>
      </w:r>
      <w:r w:rsidRPr="00B17D74">
        <w:rPr>
          <w:spacing w:val="2"/>
        </w:rPr>
        <w:br/>
        <w:t>Окончена «_________» ________________________ 20_____ г.</w:t>
      </w:r>
    </w:p>
    <w:p w:rsidR="00AF2608" w:rsidRPr="00B17D74" w:rsidRDefault="00AF2608" w:rsidP="00AF2608">
      <w:pPr>
        <w:shd w:val="clear" w:color="auto" w:fill="FFFFFF"/>
        <w:jc w:val="center"/>
        <w:textAlignment w:val="baseline"/>
        <w:rPr>
          <w:spacing w:val="2"/>
        </w:rPr>
      </w:pPr>
      <w:r w:rsidRPr="00B17D74">
        <w:rPr>
          <w:spacing w:val="2"/>
        </w:rPr>
        <w:t>КНИГА</w:t>
      </w:r>
      <w:r w:rsidRPr="00B17D74">
        <w:rPr>
          <w:spacing w:val="2"/>
        </w:rPr>
        <w:br/>
        <w:t>регистрации семейного (родового) захоронения</w:t>
      </w:r>
    </w:p>
    <w:tbl>
      <w:tblPr>
        <w:tblW w:w="9800" w:type="dxa"/>
        <w:tblInd w:w="-731" w:type="dxa"/>
        <w:tblLayout w:type="fixed"/>
        <w:tblCellMar>
          <w:left w:w="0" w:type="dxa"/>
          <w:right w:w="0" w:type="dxa"/>
        </w:tblCellMar>
        <w:tblLook w:val="04A0"/>
      </w:tblPr>
      <w:tblGrid>
        <w:gridCol w:w="30"/>
        <w:gridCol w:w="498"/>
        <w:gridCol w:w="1057"/>
        <w:gridCol w:w="1590"/>
        <w:gridCol w:w="11"/>
        <w:gridCol w:w="887"/>
        <w:gridCol w:w="41"/>
        <w:gridCol w:w="531"/>
        <w:gridCol w:w="550"/>
        <w:gridCol w:w="663"/>
        <w:gridCol w:w="663"/>
        <w:gridCol w:w="664"/>
        <w:gridCol w:w="532"/>
        <w:gridCol w:w="763"/>
        <w:gridCol w:w="563"/>
        <w:gridCol w:w="663"/>
        <w:gridCol w:w="30"/>
        <w:gridCol w:w="34"/>
        <w:gridCol w:w="30"/>
      </w:tblGrid>
      <w:tr w:rsidR="00AF2608" w:rsidRPr="00B17D74" w:rsidTr="00B17D74">
        <w:trPr>
          <w:trHeight w:val="4845"/>
        </w:trPr>
        <w:tc>
          <w:tcPr>
            <w:tcW w:w="30" w:type="dxa"/>
            <w:hideMark/>
          </w:tcPr>
          <w:p w:rsidR="00AF2608" w:rsidRPr="00B17D74" w:rsidRDefault="00AF2608" w:rsidP="00B17D74"/>
        </w:tc>
        <w:tc>
          <w:tcPr>
            <w:tcW w:w="49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Номер и дата внесения записи</w:t>
            </w:r>
          </w:p>
        </w:tc>
        <w:tc>
          <w:tcPr>
            <w:tcW w:w="1057"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 xml:space="preserve">Номер и дата правового акта </w:t>
            </w:r>
          </w:p>
          <w:p w:rsidR="00AF2608" w:rsidRPr="00B17D74" w:rsidRDefault="00AF2608" w:rsidP="00B17D74">
            <w:pPr>
              <w:jc w:val="center"/>
              <w:textAlignment w:val="baseline"/>
            </w:pPr>
            <w:r w:rsidRPr="00B17D74">
              <w:t xml:space="preserve">Администрации </w:t>
            </w:r>
            <w:r w:rsidRPr="00B17D74">
              <w:rPr>
                <w:spacing w:val="2"/>
              </w:rPr>
              <w:t xml:space="preserve"> </w:t>
            </w:r>
            <w:r w:rsidRPr="00B17D74">
              <w:t xml:space="preserve"> о создании семейного захоронения</w:t>
            </w:r>
          </w:p>
        </w:tc>
        <w:tc>
          <w:tcPr>
            <w:tcW w:w="1590"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Размер участка, предос-тавленного для соз-дания семейного захоронения</w:t>
            </w:r>
          </w:p>
          <w:p w:rsidR="00AF2608" w:rsidRPr="00B17D74" w:rsidRDefault="00AF2608" w:rsidP="00B17D74">
            <w:pPr>
              <w:jc w:val="center"/>
              <w:textAlignment w:val="baseline"/>
            </w:pPr>
          </w:p>
          <w:p w:rsidR="00AF2608" w:rsidRPr="00B17D74" w:rsidRDefault="00AF2608" w:rsidP="00B17D74">
            <w:pPr>
              <w:jc w:val="center"/>
              <w:textAlignment w:val="baseline"/>
            </w:pPr>
            <w:r w:rsidRPr="00B17D74">
              <w:t>Место нахождения семейного захоронения (квартал, номер)</w:t>
            </w:r>
          </w:p>
        </w:tc>
        <w:tc>
          <w:tcPr>
            <w:tcW w:w="898" w:type="dxa"/>
            <w:gridSpan w:val="2"/>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 И. О. лица, которому предос-тавлен </w:t>
            </w:r>
            <w:r w:rsidRPr="00B17D74">
              <w:br/>
              <w:t>участок (перерегистрирован) для создания семейного захоронения</w:t>
            </w:r>
          </w:p>
          <w:p w:rsidR="00AF2608" w:rsidRPr="00B17D74" w:rsidRDefault="00AF2608" w:rsidP="00B17D74">
            <w:pPr>
              <w:jc w:val="center"/>
              <w:textAlignment w:val="baseline"/>
            </w:pPr>
          </w:p>
          <w:p w:rsidR="00AF2608" w:rsidRPr="00B17D74" w:rsidRDefault="00AF2608" w:rsidP="00B17D74">
            <w:pPr>
              <w:jc w:val="center"/>
              <w:textAlignment w:val="baseline"/>
            </w:pPr>
            <w:r w:rsidRPr="00B17D74">
              <w:t>Паспортные данные, место регист-рации,</w:t>
            </w:r>
            <w:r w:rsidRPr="00B17D74">
              <w:br/>
              <w:t>контактные телефоны лица, котор</w:t>
            </w:r>
            <w:r w:rsidRPr="00B17D74">
              <w:lastRenderedPageBreak/>
              <w:t>ому пре-доставлен (перерегистрирован) участок для создания семейного захоронения</w:t>
            </w:r>
          </w:p>
        </w:tc>
        <w:tc>
          <w:tcPr>
            <w:tcW w:w="572" w:type="dxa"/>
            <w:gridSpan w:val="2"/>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lastRenderedPageBreak/>
              <w:t>Номер паспорта семейного захоронения, дата выдачи</w:t>
            </w:r>
          </w:p>
        </w:tc>
        <w:tc>
          <w:tcPr>
            <w:tcW w:w="5125" w:type="dxa"/>
            <w:gridSpan w:val="10"/>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Данные о произведенных погребениях</w:t>
            </w:r>
          </w:p>
        </w:tc>
        <w:tc>
          <w:tcPr>
            <w:tcW w:w="30" w:type="dxa"/>
            <w:hideMark/>
          </w:tcPr>
          <w:p w:rsidR="00AF2608" w:rsidRPr="00B17D74" w:rsidRDefault="00AF2608" w:rsidP="00B17D74"/>
        </w:tc>
      </w:tr>
      <w:tr w:rsidR="00AF2608" w:rsidRPr="00B17D74" w:rsidTr="00B17D74">
        <w:trPr>
          <w:gridAfter w:val="2"/>
          <w:wAfter w:w="64" w:type="dxa"/>
          <w:trHeight w:val="2112"/>
        </w:trPr>
        <w:tc>
          <w:tcPr>
            <w:tcW w:w="30" w:type="dxa"/>
            <w:hideMark/>
          </w:tcPr>
          <w:p w:rsidR="00AF2608" w:rsidRPr="00B17D74" w:rsidRDefault="00AF2608" w:rsidP="00B17D74"/>
        </w:tc>
        <w:tc>
          <w:tcPr>
            <w:tcW w:w="49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057"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1601" w:type="dxa"/>
            <w:gridSpan w:val="2"/>
            <w:tcBorders>
              <w:top w:val="single" w:sz="8" w:space="0" w:color="000000"/>
              <w:left w:val="single" w:sz="8" w:space="0" w:color="000000"/>
              <w:bottom w:val="single" w:sz="8" w:space="0" w:color="000000"/>
              <w:right w:val="single" w:sz="4" w:space="0" w:color="auto"/>
            </w:tcBorders>
            <w:tcMar>
              <w:top w:w="0" w:type="dxa"/>
              <w:left w:w="149" w:type="dxa"/>
              <w:bottom w:w="0" w:type="dxa"/>
              <w:right w:w="149" w:type="dxa"/>
            </w:tcMar>
            <w:hideMark/>
          </w:tcPr>
          <w:p w:rsidR="00AF2608" w:rsidRPr="00B17D74" w:rsidRDefault="00AF2608" w:rsidP="00B17D74"/>
        </w:tc>
        <w:tc>
          <w:tcPr>
            <w:tcW w:w="928" w:type="dxa"/>
            <w:gridSpan w:val="2"/>
            <w:tcBorders>
              <w:top w:val="single" w:sz="8" w:space="0" w:color="000000"/>
              <w:left w:val="single" w:sz="4" w:space="0" w:color="auto"/>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53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tc>
        <w:tc>
          <w:tcPr>
            <w:tcW w:w="550"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Ф. И. О. умершего</w:t>
            </w:r>
          </w:p>
        </w:tc>
        <w:tc>
          <w:tcPr>
            <w:tcW w:w="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Возраст умершего</w:t>
            </w:r>
          </w:p>
        </w:tc>
        <w:tc>
          <w:tcPr>
            <w:tcW w:w="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Дата смерти</w:t>
            </w:r>
          </w:p>
        </w:tc>
        <w:tc>
          <w:tcPr>
            <w:tcW w:w="664"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Номер свидетельства о смерти, выданного ЗАГСом</w:t>
            </w:r>
          </w:p>
        </w:tc>
        <w:tc>
          <w:tcPr>
            <w:tcW w:w="53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Наименование ЗАГСа, выдавшего свидетельство</w:t>
            </w:r>
          </w:p>
        </w:tc>
        <w:tc>
          <w:tcPr>
            <w:tcW w:w="7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Дата погребения</w:t>
            </w:r>
          </w:p>
        </w:tc>
        <w:tc>
          <w:tcPr>
            <w:tcW w:w="5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Документ о кремации (дата и номер)</w:t>
            </w:r>
          </w:p>
        </w:tc>
        <w:tc>
          <w:tcPr>
            <w:tcW w:w="663"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Регистрационный номер кремации</w:t>
            </w:r>
          </w:p>
        </w:tc>
        <w:tc>
          <w:tcPr>
            <w:tcW w:w="30" w:type="dxa"/>
            <w:hideMark/>
          </w:tcPr>
          <w:p w:rsidR="00AF2608" w:rsidRPr="00B17D74" w:rsidRDefault="00AF2608" w:rsidP="00B17D74"/>
        </w:tc>
      </w:tr>
    </w:tbl>
    <w:p w:rsidR="00AF2608" w:rsidRPr="00B17D74" w:rsidRDefault="00AF2608" w:rsidP="00AF2608">
      <w:pPr>
        <w:shd w:val="clear" w:color="auto" w:fill="FFFFFF"/>
        <w:jc w:val="center"/>
        <w:textAlignment w:val="baseline"/>
        <w:rPr>
          <w:spacing w:val="2"/>
        </w:rPr>
      </w:pPr>
    </w:p>
    <w:p w:rsidR="00AF2608" w:rsidRDefault="00AF2608" w:rsidP="00AF2608">
      <w:pPr>
        <w:shd w:val="clear" w:color="auto" w:fill="FFFFFF"/>
        <w:jc w:val="right"/>
        <w:textAlignment w:val="baseline"/>
        <w:rPr>
          <w:spacing w:val="2"/>
        </w:rPr>
      </w:pPr>
    </w:p>
    <w:p w:rsidR="00B17D74" w:rsidRPr="00B17D74" w:rsidRDefault="00B17D74"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r w:rsidRPr="00B17D74">
        <w:rPr>
          <w:spacing w:val="2"/>
        </w:rPr>
        <w:lastRenderedPageBreak/>
        <w:t>Приложение 6</w:t>
      </w:r>
      <w:r w:rsidRPr="00B17D74">
        <w:rPr>
          <w:spacing w:val="2"/>
        </w:rPr>
        <w:br/>
        <w:t>к Порядку деятельности общественных кладбищ</w:t>
      </w:r>
      <w:r w:rsidRPr="00B17D74">
        <w:rPr>
          <w:spacing w:val="2"/>
        </w:rPr>
        <w:br/>
        <w:t xml:space="preserve">и крематориев на территории  Шайдуровского сельсовета </w:t>
      </w:r>
    </w:p>
    <w:p w:rsidR="00AF2608" w:rsidRPr="00B17D74" w:rsidRDefault="00AF2608" w:rsidP="00AF2608">
      <w:pPr>
        <w:shd w:val="clear" w:color="auto" w:fill="FFFFFF"/>
        <w:jc w:val="right"/>
        <w:textAlignment w:val="baseline"/>
        <w:rPr>
          <w:spacing w:val="2"/>
        </w:rPr>
      </w:pPr>
      <w:r w:rsidRPr="00B17D74">
        <w:rPr>
          <w:spacing w:val="2"/>
        </w:rPr>
        <w:t xml:space="preserve">Сузунского района Новосибирской области </w:t>
      </w: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right"/>
        <w:textAlignment w:val="baseline"/>
        <w:rPr>
          <w:spacing w:val="2"/>
        </w:rPr>
      </w:pPr>
    </w:p>
    <w:p w:rsidR="00AF2608" w:rsidRPr="00B17D74" w:rsidRDefault="00AF2608" w:rsidP="00AF2608">
      <w:pPr>
        <w:shd w:val="clear" w:color="auto" w:fill="FFFFFF"/>
        <w:jc w:val="center"/>
        <w:textAlignment w:val="baseline"/>
        <w:rPr>
          <w:spacing w:val="2"/>
        </w:rPr>
      </w:pPr>
      <w:r w:rsidRPr="00B17D74">
        <w:rPr>
          <w:spacing w:val="2"/>
        </w:rPr>
        <w:t>ПАСПОРТ</w:t>
      </w:r>
      <w:r w:rsidRPr="00B17D74">
        <w:rPr>
          <w:spacing w:val="2"/>
        </w:rPr>
        <w:br/>
        <w:t>семейного (родового) захоронения</w:t>
      </w:r>
      <w:r w:rsidRPr="00B17D74">
        <w:rPr>
          <w:spacing w:val="2"/>
        </w:rPr>
        <w:br/>
        <w:t>Обложка</w:t>
      </w:r>
    </w:p>
    <w:tbl>
      <w:tblPr>
        <w:tblW w:w="0" w:type="auto"/>
        <w:tblCellMar>
          <w:left w:w="0" w:type="dxa"/>
          <w:right w:w="0" w:type="dxa"/>
        </w:tblCellMar>
        <w:tblLook w:val="04A0"/>
      </w:tblPr>
      <w:tblGrid>
        <w:gridCol w:w="10431"/>
      </w:tblGrid>
      <w:tr w:rsidR="00AF2608" w:rsidRPr="00B17D74" w:rsidTr="00B17D74">
        <w:trPr>
          <w:trHeight w:val="15"/>
        </w:trPr>
        <w:tc>
          <w:tcPr>
            <w:tcW w:w="12751" w:type="dxa"/>
            <w:hideMark/>
          </w:tcPr>
          <w:p w:rsidR="00AF2608" w:rsidRPr="00B17D74" w:rsidRDefault="00AF2608" w:rsidP="00B17D74"/>
        </w:tc>
      </w:tr>
      <w:tr w:rsidR="00AF2608" w:rsidRPr="00B17D74" w:rsidTr="00B17D74">
        <w:tc>
          <w:tcPr>
            <w:tcW w:w="1275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br/>
              <w:t>Паспорт</w:t>
            </w:r>
            <w:r w:rsidRPr="00B17D74">
              <w:br/>
              <w:t>семейного (родового) захоронения</w:t>
            </w:r>
          </w:p>
        </w:tc>
      </w:tr>
      <w:tr w:rsidR="00AF2608" w:rsidRPr="00B17D74" w:rsidTr="00B17D74">
        <w:trPr>
          <w:trHeight w:val="15"/>
        </w:trPr>
        <w:tc>
          <w:tcPr>
            <w:tcW w:w="12566" w:type="dxa"/>
            <w:hideMark/>
          </w:tcPr>
          <w:p w:rsidR="00AF2608" w:rsidRPr="00B17D74" w:rsidRDefault="00AF2608" w:rsidP="00B17D74"/>
        </w:tc>
      </w:tr>
      <w:tr w:rsidR="00AF2608" w:rsidRPr="00B17D74" w:rsidTr="00B17D74">
        <w:tc>
          <w:tcPr>
            <w:tcW w:w="1256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br/>
              <w:t>Выдан гр-ну (гр-ке) _____________________________________________________</w:t>
            </w:r>
            <w:r w:rsidRPr="00B17D74">
              <w:br/>
              <w:t>________________________________________________________________</w:t>
            </w:r>
          </w:p>
          <w:p w:rsidR="00AF2608" w:rsidRPr="00B17D74" w:rsidRDefault="00AF2608" w:rsidP="00B17D74">
            <w:pPr>
              <w:jc w:val="center"/>
              <w:textAlignment w:val="baseline"/>
            </w:pPr>
            <w:r w:rsidRPr="00B17D74">
              <w:t>(фамилия, имя, отчество (при наличии))</w:t>
            </w:r>
          </w:p>
          <w:p w:rsidR="00AF2608" w:rsidRPr="00B17D74" w:rsidRDefault="00AF2608" w:rsidP="00B17D74">
            <w:pPr>
              <w:textAlignment w:val="baseline"/>
            </w:pPr>
            <w:r w:rsidRPr="00B17D74">
              <w:t xml:space="preserve">о создании семейного (родового) захоронения на основании постановления администрации </w:t>
            </w:r>
            <w:r w:rsidRPr="00B17D74">
              <w:rPr>
                <w:spacing w:val="2"/>
              </w:rPr>
              <w:t>_______ сельсовета Сузунского района Новосибирской области</w:t>
            </w:r>
            <w:r w:rsidRPr="00B17D74">
              <w:t xml:space="preserve"> от «___» ___________ 20__ года  № __________ </w:t>
            </w:r>
          </w:p>
          <w:p w:rsidR="00AF2608" w:rsidRPr="00B17D74" w:rsidRDefault="00AF2608" w:rsidP="00B17D74">
            <w:pPr>
              <w:textAlignment w:val="baseline"/>
            </w:pPr>
            <w:r w:rsidRPr="00B17D74">
              <w:t>на кладбище ___________________________________________________________</w:t>
            </w:r>
            <w:r w:rsidRPr="00B17D74">
              <w:br/>
              <w:t>Квартал ________________________, могила  №_________________ </w:t>
            </w:r>
            <w:r w:rsidRPr="00B17D74">
              <w:br/>
              <w:t>М.П. </w:t>
            </w:r>
            <w:r w:rsidRPr="00B17D74">
              <w:br/>
              <w:t>«___» _________ 20__ года Должностное лицо ________________________</w:t>
            </w:r>
            <w:r w:rsidRPr="00B17D74">
              <w:br/>
              <w:t>(подпись, инициалы, фамилия) </w:t>
            </w:r>
          </w:p>
        </w:tc>
      </w:tr>
    </w:tbl>
    <w:p w:rsidR="00AF2608" w:rsidRPr="00B17D74" w:rsidRDefault="00AF2608" w:rsidP="00AF2608">
      <w:pPr>
        <w:shd w:val="clear" w:color="auto" w:fill="FFFFFF"/>
        <w:textAlignment w:val="baseline"/>
        <w:rPr>
          <w:vanish/>
          <w:spacing w:val="2"/>
        </w:rPr>
      </w:pPr>
    </w:p>
    <w:tbl>
      <w:tblPr>
        <w:tblW w:w="0" w:type="auto"/>
        <w:tblCellMar>
          <w:left w:w="0" w:type="dxa"/>
          <w:right w:w="0" w:type="dxa"/>
        </w:tblCellMar>
        <w:tblLook w:val="04A0"/>
      </w:tblPr>
      <w:tblGrid>
        <w:gridCol w:w="10431"/>
      </w:tblGrid>
      <w:tr w:rsidR="00AF2608" w:rsidRPr="00B17D74" w:rsidTr="00B17D74">
        <w:trPr>
          <w:trHeight w:val="15"/>
        </w:trPr>
        <w:tc>
          <w:tcPr>
            <w:tcW w:w="12566" w:type="dxa"/>
            <w:hideMark/>
          </w:tcPr>
          <w:p w:rsidR="00AF2608" w:rsidRPr="00B17D74" w:rsidRDefault="00AF2608" w:rsidP="00B17D74"/>
        </w:tc>
      </w:tr>
      <w:tr w:rsidR="00AF2608" w:rsidRPr="00B17D74" w:rsidTr="00B17D74">
        <w:tc>
          <w:tcPr>
            <w:tcW w:w="1256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Произведено погребение _________________________________________________</w:t>
            </w:r>
            <w:r w:rsidRPr="00B17D74">
              <w:br/>
              <w:t>(фамилия, имя, отчество (при наличии)) </w:t>
            </w:r>
          </w:p>
          <w:p w:rsidR="00AF2608" w:rsidRPr="00B17D74" w:rsidRDefault="00AF2608" w:rsidP="00B17D74">
            <w:pPr>
              <w:textAlignment w:val="baseline"/>
            </w:pPr>
            <w:r w:rsidRPr="00B17D74">
              <w:t>«___» ___________ 20__ года, о чем сделана запись в книге регистрации семейного (родового) захоронения номер _____________ </w:t>
            </w:r>
          </w:p>
          <w:p w:rsidR="00AF2608" w:rsidRPr="00B17D74" w:rsidRDefault="00AF2608" w:rsidP="00B17D74">
            <w:pPr>
              <w:textAlignment w:val="baseline"/>
            </w:pPr>
            <w:r w:rsidRPr="00B17D74">
              <w:t>М.П. </w:t>
            </w:r>
            <w:r w:rsidRPr="00B17D74">
              <w:br/>
              <w:t>«___» _________ 20__ года Должностное лицо ________________________</w:t>
            </w:r>
            <w:r w:rsidRPr="00B17D74">
              <w:br/>
              <w:t>(подпись, инициалы, фамилия)</w:t>
            </w:r>
          </w:p>
          <w:p w:rsidR="00AF2608" w:rsidRPr="00B17D74" w:rsidRDefault="00AF2608" w:rsidP="00B17D74">
            <w:pPr>
              <w:textAlignment w:val="baseline"/>
            </w:pPr>
            <w:r w:rsidRPr="00B17D74">
              <w:t>Намогильное сооружение установлено и зарегистрировано «__» ______20__ года ________________________________________________________________</w:t>
            </w:r>
          </w:p>
          <w:p w:rsidR="00AF2608" w:rsidRPr="00B17D74" w:rsidRDefault="00AF2608" w:rsidP="00B17D74">
            <w:pPr>
              <w:jc w:val="center"/>
              <w:textAlignment w:val="baseline"/>
            </w:pPr>
            <w:r w:rsidRPr="00B17D74">
              <w:t>(материал намогильного сооружения)</w:t>
            </w:r>
          </w:p>
          <w:p w:rsidR="00AF2608" w:rsidRPr="00B17D74" w:rsidRDefault="00AF2608" w:rsidP="00B17D74">
            <w:pPr>
              <w:textAlignment w:val="baseline"/>
            </w:pPr>
            <w:r w:rsidRPr="00B17D74">
              <w:t>М.П. </w:t>
            </w:r>
            <w:r w:rsidRPr="00B17D74">
              <w:br/>
              <w:t>«___» _________ 20__ года Должностное лицо _______________________</w:t>
            </w:r>
          </w:p>
          <w:p w:rsidR="00AF2608" w:rsidRPr="00B17D74" w:rsidRDefault="00AF2608" w:rsidP="00B17D74">
            <w:pPr>
              <w:textAlignment w:val="baseline"/>
            </w:pPr>
            <w:r w:rsidRPr="00B17D74">
              <w:t>(подпись, инициалы, фамилия)</w:t>
            </w:r>
          </w:p>
        </w:tc>
      </w:tr>
      <w:tr w:rsidR="00AF2608" w:rsidRPr="00B17D74" w:rsidTr="00B17D74">
        <w:trPr>
          <w:trHeight w:val="15"/>
        </w:trPr>
        <w:tc>
          <w:tcPr>
            <w:tcW w:w="12566" w:type="dxa"/>
            <w:hideMark/>
          </w:tcPr>
          <w:p w:rsidR="00AF2608" w:rsidRPr="00B17D74" w:rsidRDefault="00AF2608" w:rsidP="00B17D74"/>
        </w:tc>
      </w:tr>
      <w:tr w:rsidR="00AF2608" w:rsidRPr="00B17D74" w:rsidTr="00B17D74">
        <w:tc>
          <w:tcPr>
            <w:tcW w:w="1256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Произведено погребение _________________________________________________</w:t>
            </w:r>
            <w:r w:rsidRPr="00B17D74">
              <w:br/>
              <w:t>(фамилия, имя, отчество (при наличии)) </w:t>
            </w:r>
          </w:p>
          <w:p w:rsidR="00AF2608" w:rsidRPr="00B17D74" w:rsidRDefault="00AF2608" w:rsidP="00B17D74">
            <w:pPr>
              <w:textAlignment w:val="baseline"/>
            </w:pPr>
            <w:r w:rsidRPr="00B17D74">
              <w:t>«___» ____________ 20___ года, о чем сделана запись в книге регистрации семейного (родового) захоронения номер _____________ </w:t>
            </w:r>
          </w:p>
          <w:p w:rsidR="00AF2608" w:rsidRPr="00B17D74" w:rsidRDefault="00AF2608" w:rsidP="00B17D74">
            <w:pPr>
              <w:textAlignment w:val="baseline"/>
            </w:pPr>
            <w:r w:rsidRPr="00B17D74">
              <w:t>М.П. </w:t>
            </w:r>
            <w:r w:rsidRPr="00B17D74">
              <w:br/>
              <w:t>«___» _________ 20__ года Должностное лицо _______________________</w:t>
            </w:r>
            <w:r w:rsidRPr="00B17D74">
              <w:br/>
              <w:t>(подпись, инициалы, фамилия) </w:t>
            </w:r>
            <w:r w:rsidRPr="00B17D74">
              <w:br/>
              <w:t>Намогильное сооружение установлено и зарегистрировано «__» ______20__ года </w:t>
            </w:r>
            <w:r w:rsidRPr="00B17D74">
              <w:br/>
              <w:t>________________________________________________________________</w:t>
            </w:r>
          </w:p>
          <w:p w:rsidR="00AF2608" w:rsidRPr="00B17D74" w:rsidRDefault="00AF2608" w:rsidP="00B17D74">
            <w:pPr>
              <w:jc w:val="center"/>
              <w:textAlignment w:val="baseline"/>
            </w:pPr>
            <w:r w:rsidRPr="00B17D74">
              <w:t>(материал намогильного сооружения)</w:t>
            </w:r>
          </w:p>
          <w:p w:rsidR="00AF2608" w:rsidRPr="00B17D74" w:rsidRDefault="00AF2608" w:rsidP="00B17D74">
            <w:pPr>
              <w:textAlignment w:val="baseline"/>
            </w:pPr>
            <w:r w:rsidRPr="00B17D74">
              <w:t>М.П. </w:t>
            </w:r>
            <w:r w:rsidRPr="00B17D74">
              <w:br/>
              <w:t>«___» _________ 20__ года Должностное лицо _______________________</w:t>
            </w:r>
          </w:p>
          <w:p w:rsidR="00AF2608" w:rsidRPr="00B17D74" w:rsidRDefault="00AF2608" w:rsidP="00B17D74">
            <w:pPr>
              <w:textAlignment w:val="baseline"/>
            </w:pPr>
            <w:r w:rsidRPr="00B17D74">
              <w:t>(подпись, инициалы, фамилия)</w:t>
            </w:r>
          </w:p>
        </w:tc>
      </w:tr>
    </w:tbl>
    <w:p w:rsidR="00AF2608" w:rsidRPr="00B17D74" w:rsidRDefault="00AF2608" w:rsidP="00AF2608">
      <w:pPr>
        <w:shd w:val="clear" w:color="auto" w:fill="FFFFFF"/>
        <w:textAlignment w:val="baseline"/>
        <w:rPr>
          <w:vanish/>
          <w:spacing w:val="2"/>
        </w:rPr>
      </w:pPr>
    </w:p>
    <w:tbl>
      <w:tblPr>
        <w:tblW w:w="0" w:type="auto"/>
        <w:tblCellMar>
          <w:left w:w="0" w:type="dxa"/>
          <w:right w:w="0" w:type="dxa"/>
        </w:tblCellMar>
        <w:tblLook w:val="04A0"/>
      </w:tblPr>
      <w:tblGrid>
        <w:gridCol w:w="10431"/>
      </w:tblGrid>
      <w:tr w:rsidR="00AF2608" w:rsidRPr="00B17D74" w:rsidTr="00B17D74">
        <w:trPr>
          <w:trHeight w:val="15"/>
        </w:trPr>
        <w:tc>
          <w:tcPr>
            <w:tcW w:w="12566" w:type="dxa"/>
            <w:hideMark/>
          </w:tcPr>
          <w:p w:rsidR="00AF2608" w:rsidRPr="00B17D74" w:rsidRDefault="00AF2608" w:rsidP="00B17D74"/>
        </w:tc>
      </w:tr>
      <w:tr w:rsidR="00AF2608" w:rsidRPr="00B17D74" w:rsidTr="00B17D74">
        <w:tc>
          <w:tcPr>
            <w:tcW w:w="1256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Произведено погребение _________________________________________________</w:t>
            </w:r>
            <w:r w:rsidRPr="00B17D74">
              <w:br/>
              <w:t>(фамилия, имя, отчество (при наличии)) </w:t>
            </w:r>
          </w:p>
          <w:p w:rsidR="00AF2608" w:rsidRPr="00B17D74" w:rsidRDefault="00AF2608" w:rsidP="00B17D74">
            <w:pPr>
              <w:textAlignment w:val="baseline"/>
            </w:pPr>
            <w:r w:rsidRPr="00B17D74">
              <w:t xml:space="preserve">«___» ____________ 20___ года, о чем сделана запись в книге регистрации семейного (родового) </w:t>
            </w:r>
            <w:r w:rsidRPr="00B17D74">
              <w:lastRenderedPageBreak/>
              <w:t>захоронения номер _____________ </w:t>
            </w:r>
          </w:p>
          <w:p w:rsidR="00AF2608" w:rsidRPr="00B17D74" w:rsidRDefault="00AF2608" w:rsidP="00B17D74">
            <w:pPr>
              <w:textAlignment w:val="baseline"/>
            </w:pPr>
            <w:r w:rsidRPr="00B17D74">
              <w:t>М.П. </w:t>
            </w:r>
            <w:r w:rsidRPr="00B17D74">
              <w:br/>
              <w:t>«___» _________ 20__ года Должностное лицо________________________</w:t>
            </w:r>
            <w:r w:rsidRPr="00B17D74">
              <w:br/>
              <w:t>(подпись, инициалы, фамилия)</w:t>
            </w:r>
          </w:p>
          <w:p w:rsidR="00AF2608" w:rsidRPr="00B17D74" w:rsidRDefault="00AF2608" w:rsidP="00B17D74">
            <w:pPr>
              <w:textAlignment w:val="baseline"/>
            </w:pPr>
            <w:r w:rsidRPr="00B17D74">
              <w:t>Намогильное сооружение установлено и зарегистрировано «__» ______ 20__ года ________________________________________________________________</w:t>
            </w:r>
          </w:p>
          <w:p w:rsidR="00AF2608" w:rsidRPr="00B17D74" w:rsidRDefault="00AF2608" w:rsidP="00B17D74">
            <w:pPr>
              <w:jc w:val="center"/>
              <w:textAlignment w:val="baseline"/>
            </w:pPr>
            <w:r w:rsidRPr="00B17D74">
              <w:t>(материал намогильного сооружения)</w:t>
            </w:r>
          </w:p>
          <w:p w:rsidR="00AF2608" w:rsidRPr="00B17D74" w:rsidRDefault="00AF2608" w:rsidP="00B17D74">
            <w:pPr>
              <w:textAlignment w:val="baseline"/>
            </w:pPr>
            <w:r w:rsidRPr="00B17D74">
              <w:t>М.П. </w:t>
            </w:r>
            <w:r w:rsidRPr="00B17D74">
              <w:br/>
              <w:t>«___» _________ 20__ года Должностное лицо ________________________</w:t>
            </w:r>
          </w:p>
          <w:p w:rsidR="00AF2608" w:rsidRPr="00B17D74" w:rsidRDefault="00AF2608" w:rsidP="00B17D74">
            <w:pPr>
              <w:textAlignment w:val="baseline"/>
            </w:pPr>
            <w:r w:rsidRPr="00B17D74">
              <w:t>(подпись, инициалы, фамилия)</w:t>
            </w:r>
          </w:p>
        </w:tc>
      </w:tr>
      <w:tr w:rsidR="00AF2608" w:rsidRPr="00B17D74" w:rsidTr="00B17D74">
        <w:trPr>
          <w:trHeight w:val="15"/>
        </w:trPr>
        <w:tc>
          <w:tcPr>
            <w:tcW w:w="12566" w:type="dxa"/>
            <w:hideMark/>
          </w:tcPr>
          <w:p w:rsidR="00AF2608" w:rsidRPr="00B17D74" w:rsidRDefault="00AF2608" w:rsidP="00B17D74"/>
        </w:tc>
      </w:tr>
      <w:tr w:rsidR="00AF2608" w:rsidRPr="00B17D74" w:rsidTr="00B17D74">
        <w:tc>
          <w:tcPr>
            <w:tcW w:w="1256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Произведено погребение _________________________________________________</w:t>
            </w:r>
            <w:r w:rsidRPr="00B17D74">
              <w:br/>
              <w:t>(фамилия, имя, отчество (при наличии)) </w:t>
            </w:r>
          </w:p>
          <w:p w:rsidR="00AF2608" w:rsidRPr="00B17D74" w:rsidRDefault="00AF2608" w:rsidP="00B17D74">
            <w:pPr>
              <w:textAlignment w:val="baseline"/>
            </w:pPr>
            <w:r w:rsidRPr="00B17D74">
              <w:t>«___» ____________ 20___ года, о чем сделана запись в книге регистрации семейного (родового) захоронения номер _____________ </w:t>
            </w:r>
          </w:p>
          <w:p w:rsidR="00AF2608" w:rsidRPr="00B17D74" w:rsidRDefault="00AF2608" w:rsidP="00B17D74">
            <w:pPr>
              <w:textAlignment w:val="baseline"/>
            </w:pPr>
            <w:r w:rsidRPr="00B17D74">
              <w:t>М.П. </w:t>
            </w:r>
            <w:r w:rsidRPr="00B17D74">
              <w:br/>
              <w:t>«___» _________ 20__ года Должностное лицо ________________________</w:t>
            </w:r>
            <w:r w:rsidRPr="00B17D74">
              <w:br/>
              <w:t>(подпись, инициалы, фамилия) </w:t>
            </w:r>
            <w:r w:rsidRPr="00B17D74">
              <w:br/>
              <w:t>Намогильное сооружение установлено и зарегистрировано «__» ______20__ года </w:t>
            </w:r>
            <w:r w:rsidRPr="00B17D74">
              <w:br/>
              <w:t>____________________________________________________________________</w:t>
            </w:r>
          </w:p>
          <w:p w:rsidR="00AF2608" w:rsidRPr="00B17D74" w:rsidRDefault="00AF2608" w:rsidP="00B17D74">
            <w:pPr>
              <w:jc w:val="center"/>
              <w:textAlignment w:val="baseline"/>
            </w:pPr>
            <w:r w:rsidRPr="00B17D74">
              <w:t>(материал намогильного сооружения)</w:t>
            </w:r>
          </w:p>
          <w:p w:rsidR="00AF2608" w:rsidRPr="00B17D74" w:rsidRDefault="00AF2608" w:rsidP="00B17D74">
            <w:pPr>
              <w:textAlignment w:val="baseline"/>
            </w:pPr>
            <w:r w:rsidRPr="00B17D74">
              <w:t>М.П.</w:t>
            </w:r>
            <w:r w:rsidRPr="00B17D74">
              <w:br/>
              <w:t>«___» _________ 20__ года Должностное лицо _______________________</w:t>
            </w:r>
          </w:p>
          <w:p w:rsidR="00AF2608" w:rsidRPr="00B17D74" w:rsidRDefault="00AF2608" w:rsidP="00B17D74">
            <w:pPr>
              <w:textAlignment w:val="baseline"/>
            </w:pPr>
            <w:r w:rsidRPr="00B17D74">
              <w:t>(подпись, инициалы, фамилия)</w:t>
            </w:r>
          </w:p>
        </w:tc>
      </w:tr>
    </w:tbl>
    <w:p w:rsidR="00AF2608" w:rsidRPr="00B17D74" w:rsidRDefault="00AF2608" w:rsidP="00AF2608">
      <w:pPr>
        <w:shd w:val="clear" w:color="auto" w:fill="FFFFFF"/>
        <w:textAlignment w:val="baseline"/>
        <w:rPr>
          <w:vanish/>
          <w:spacing w:val="2"/>
        </w:rPr>
      </w:pPr>
    </w:p>
    <w:tbl>
      <w:tblPr>
        <w:tblW w:w="0" w:type="auto"/>
        <w:tblCellMar>
          <w:left w:w="0" w:type="dxa"/>
          <w:right w:w="0" w:type="dxa"/>
        </w:tblCellMar>
        <w:tblLook w:val="04A0"/>
      </w:tblPr>
      <w:tblGrid>
        <w:gridCol w:w="10431"/>
      </w:tblGrid>
      <w:tr w:rsidR="00AF2608" w:rsidRPr="00B17D74" w:rsidTr="00B17D74">
        <w:trPr>
          <w:trHeight w:val="15"/>
        </w:trPr>
        <w:tc>
          <w:tcPr>
            <w:tcW w:w="12566" w:type="dxa"/>
            <w:hideMark/>
          </w:tcPr>
          <w:p w:rsidR="00AF2608" w:rsidRPr="00B17D74" w:rsidRDefault="00AF2608" w:rsidP="00B17D74"/>
        </w:tc>
      </w:tr>
      <w:tr w:rsidR="00AF2608" w:rsidRPr="00B17D74" w:rsidTr="00B17D74">
        <w:tc>
          <w:tcPr>
            <w:tcW w:w="1256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Произведено погребение _________________________________________________</w:t>
            </w:r>
            <w:r w:rsidRPr="00B17D74">
              <w:br/>
              <w:t>(фамилия, имя, отчество (при наличии)) </w:t>
            </w:r>
          </w:p>
          <w:p w:rsidR="00AF2608" w:rsidRPr="00B17D74" w:rsidRDefault="00AF2608" w:rsidP="00B17D74">
            <w:pPr>
              <w:textAlignment w:val="baseline"/>
            </w:pPr>
            <w:r w:rsidRPr="00B17D74">
              <w:t>«___» ____________ 20___ года, о чем сделана запись в книге регистрации семейного (родового) захоронения номер _____________ </w:t>
            </w:r>
          </w:p>
          <w:p w:rsidR="00AF2608" w:rsidRPr="00B17D74" w:rsidRDefault="00AF2608" w:rsidP="00B17D74">
            <w:pPr>
              <w:textAlignment w:val="baseline"/>
            </w:pPr>
            <w:r w:rsidRPr="00B17D74">
              <w:t>М.П. </w:t>
            </w:r>
            <w:r w:rsidRPr="00B17D74">
              <w:br/>
              <w:t>«___» _________ 20__ года Должностное лицо ________________________</w:t>
            </w:r>
            <w:r w:rsidRPr="00B17D74">
              <w:br/>
              <w:t>(подпись, инициалы, фамилия)</w:t>
            </w:r>
          </w:p>
          <w:p w:rsidR="00AF2608" w:rsidRPr="00B17D74" w:rsidRDefault="00AF2608" w:rsidP="00B17D74">
            <w:pPr>
              <w:textAlignment w:val="baseline"/>
            </w:pPr>
            <w:r w:rsidRPr="00B17D74">
              <w:t>Намогильное сооружение установлено и зарегистрировано «__» ______ 20__ года ________________________________________________________________</w:t>
            </w:r>
          </w:p>
          <w:p w:rsidR="00AF2608" w:rsidRPr="00B17D74" w:rsidRDefault="00AF2608" w:rsidP="00B17D74">
            <w:pPr>
              <w:jc w:val="center"/>
              <w:textAlignment w:val="baseline"/>
            </w:pPr>
            <w:r w:rsidRPr="00B17D74">
              <w:t>(материал намогильного сооружения)</w:t>
            </w:r>
          </w:p>
          <w:p w:rsidR="00AF2608" w:rsidRPr="00B17D74" w:rsidRDefault="00AF2608" w:rsidP="00B17D74">
            <w:pPr>
              <w:textAlignment w:val="baseline"/>
            </w:pPr>
            <w:r w:rsidRPr="00B17D74">
              <w:t>М.П. </w:t>
            </w:r>
            <w:r w:rsidRPr="00B17D74">
              <w:br/>
              <w:t>«___» _________ 20__ года Должностное лицо ________________________</w:t>
            </w:r>
          </w:p>
          <w:p w:rsidR="00AF2608" w:rsidRPr="00B17D74" w:rsidRDefault="00AF2608" w:rsidP="00B17D74">
            <w:pPr>
              <w:textAlignment w:val="baseline"/>
            </w:pPr>
            <w:r w:rsidRPr="00B17D74">
              <w:t>(подпись, инициалы, фамилия)</w:t>
            </w:r>
          </w:p>
        </w:tc>
      </w:tr>
      <w:tr w:rsidR="00AF2608" w:rsidRPr="00B17D74" w:rsidTr="00B17D74">
        <w:trPr>
          <w:trHeight w:val="15"/>
        </w:trPr>
        <w:tc>
          <w:tcPr>
            <w:tcW w:w="12751" w:type="dxa"/>
            <w:hideMark/>
          </w:tcPr>
          <w:p w:rsidR="00AF2608" w:rsidRPr="00B17D74" w:rsidRDefault="00AF2608" w:rsidP="00B17D74"/>
        </w:tc>
      </w:tr>
      <w:tr w:rsidR="00AF2608" w:rsidRPr="00B17D74" w:rsidTr="00B17D74">
        <w:tc>
          <w:tcPr>
            <w:tcW w:w="1275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На основании __________________________________________________________</w:t>
            </w:r>
            <w:r w:rsidRPr="00B17D74">
              <w:br/>
              <w:t>(вид и реквизиты документа) </w:t>
            </w:r>
            <w:r w:rsidRPr="00B17D74">
              <w:br/>
              <w:t>семейное (родовое) захоронение перерегистрировано на _______________________________________________________________</w:t>
            </w:r>
            <w:r w:rsidRPr="00B17D74">
              <w:br/>
            </w:r>
          </w:p>
          <w:p w:rsidR="00AF2608" w:rsidRPr="00B17D74" w:rsidRDefault="00AF2608" w:rsidP="00B17D74">
            <w:pPr>
              <w:jc w:val="center"/>
              <w:textAlignment w:val="baseline"/>
            </w:pPr>
            <w:r w:rsidRPr="00B17D74">
              <w:t>(фамилия, имя, отчество (при наличии))</w:t>
            </w:r>
          </w:p>
          <w:p w:rsidR="00AF2608" w:rsidRPr="00B17D74" w:rsidRDefault="00AF2608" w:rsidP="00B17D74">
            <w:pPr>
              <w:textAlignment w:val="baseline"/>
            </w:pPr>
            <w:r w:rsidRPr="00B17D74">
              <w:t>о чем сделана запись в книге регистрации семейного (родового) захоронения номер_____________________ </w:t>
            </w:r>
          </w:p>
          <w:p w:rsidR="00AF2608" w:rsidRPr="00B17D74" w:rsidRDefault="00AF2608" w:rsidP="00B17D74">
            <w:pPr>
              <w:textAlignment w:val="baseline"/>
            </w:pPr>
            <w:r w:rsidRPr="00B17D74">
              <w:t>М.П. </w:t>
            </w:r>
            <w:r w:rsidRPr="00B17D74">
              <w:br/>
              <w:t>«___» _________ 20__ года Должностное лицо ________________________</w:t>
            </w:r>
          </w:p>
          <w:p w:rsidR="00AF2608" w:rsidRPr="00B17D74" w:rsidRDefault="00AF2608" w:rsidP="00B17D74">
            <w:pPr>
              <w:textAlignment w:val="baseline"/>
            </w:pPr>
            <w:r w:rsidRPr="00B17D74">
              <w:t xml:space="preserve">                                                                              (подпись, инициалы, фамилия)</w:t>
            </w:r>
          </w:p>
        </w:tc>
      </w:tr>
    </w:tbl>
    <w:p w:rsidR="00AF2608" w:rsidRPr="00B17D74" w:rsidRDefault="00AF2608" w:rsidP="00AF2608">
      <w:pPr>
        <w:shd w:val="clear" w:color="auto" w:fill="FFFFFF"/>
        <w:textAlignment w:val="baseline"/>
        <w:rPr>
          <w:vanish/>
          <w:spacing w:val="2"/>
        </w:rPr>
      </w:pPr>
    </w:p>
    <w:tbl>
      <w:tblPr>
        <w:tblW w:w="0" w:type="auto"/>
        <w:tblCellMar>
          <w:left w:w="0" w:type="dxa"/>
          <w:right w:w="0" w:type="dxa"/>
        </w:tblCellMar>
        <w:tblLook w:val="04A0"/>
      </w:tblPr>
      <w:tblGrid>
        <w:gridCol w:w="10431"/>
      </w:tblGrid>
      <w:tr w:rsidR="00AF2608" w:rsidRPr="00B17D74" w:rsidTr="00B17D74">
        <w:trPr>
          <w:trHeight w:val="15"/>
        </w:trPr>
        <w:tc>
          <w:tcPr>
            <w:tcW w:w="12751" w:type="dxa"/>
            <w:hideMark/>
          </w:tcPr>
          <w:p w:rsidR="00AF2608" w:rsidRPr="00B17D74" w:rsidRDefault="00AF2608" w:rsidP="00B17D74"/>
        </w:tc>
      </w:tr>
      <w:tr w:rsidR="00AF2608" w:rsidRPr="00B17D74" w:rsidTr="00B17D74">
        <w:tc>
          <w:tcPr>
            <w:tcW w:w="1275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textAlignment w:val="baseline"/>
            </w:pPr>
            <w:r w:rsidRPr="00B17D74">
              <w:t>На основании __________________________________________________________</w:t>
            </w:r>
            <w:r w:rsidRPr="00B17D74">
              <w:br/>
              <w:t>(вид и реквизиты документа) </w:t>
            </w:r>
            <w:r w:rsidRPr="00B17D74">
              <w:br/>
              <w:t>семейное (родовое) захоронение перерегистрировано на ____________________________________________________________________,</w:t>
            </w:r>
          </w:p>
          <w:p w:rsidR="00AF2608" w:rsidRPr="00B17D74" w:rsidRDefault="00AF2608" w:rsidP="00B17D74">
            <w:pPr>
              <w:jc w:val="center"/>
              <w:textAlignment w:val="baseline"/>
            </w:pPr>
            <w:r w:rsidRPr="00B17D74">
              <w:t>(фамилия, имя, отчество (при наличии))</w:t>
            </w:r>
          </w:p>
          <w:p w:rsidR="00AF2608" w:rsidRPr="00B17D74" w:rsidRDefault="00AF2608" w:rsidP="00B17D74">
            <w:pPr>
              <w:textAlignment w:val="baseline"/>
            </w:pPr>
            <w:r w:rsidRPr="00B17D74">
              <w:t xml:space="preserve">о чем сделана запись в книге регистрации семейного (родового) захоронения номер </w:t>
            </w:r>
            <w:r w:rsidRPr="00B17D74">
              <w:lastRenderedPageBreak/>
              <w:t>____________________ </w:t>
            </w:r>
          </w:p>
          <w:p w:rsidR="00AF2608" w:rsidRPr="00B17D74" w:rsidRDefault="00AF2608" w:rsidP="00B17D74">
            <w:pPr>
              <w:textAlignment w:val="baseline"/>
            </w:pPr>
            <w:r w:rsidRPr="00B17D74">
              <w:t>М.П. </w:t>
            </w:r>
          </w:p>
          <w:p w:rsidR="00AF2608" w:rsidRPr="00B17D74" w:rsidRDefault="00AF2608" w:rsidP="00B17D74">
            <w:pPr>
              <w:textAlignment w:val="baseline"/>
            </w:pPr>
            <w:r w:rsidRPr="00B17D74">
              <w:t>«___» _________ 20__ года Должностное лицо __________________________ </w:t>
            </w:r>
            <w:r w:rsidRPr="00B17D74">
              <w:br/>
              <w:t>(подпись, инициалы, фамилия)</w:t>
            </w:r>
          </w:p>
        </w:tc>
      </w:tr>
      <w:tr w:rsidR="00AF2608" w:rsidRPr="00B17D74" w:rsidTr="00B17D74">
        <w:trPr>
          <w:trHeight w:val="15"/>
        </w:trPr>
        <w:tc>
          <w:tcPr>
            <w:tcW w:w="12751" w:type="dxa"/>
            <w:hideMark/>
          </w:tcPr>
          <w:p w:rsidR="00AF2608" w:rsidRPr="00B17D74" w:rsidRDefault="00AF2608" w:rsidP="00B17D74"/>
        </w:tc>
      </w:tr>
      <w:tr w:rsidR="00AF2608" w:rsidRPr="00B17D74" w:rsidTr="00B17D74">
        <w:tc>
          <w:tcPr>
            <w:tcW w:w="1275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AF2608" w:rsidRPr="00B17D74" w:rsidRDefault="00AF2608" w:rsidP="00B17D74">
            <w:pPr>
              <w:jc w:val="center"/>
              <w:textAlignment w:val="baseline"/>
            </w:pPr>
            <w:r w:rsidRPr="00B17D74">
              <w:t>Прочие сведения о семейном (родовом) захоронении</w:t>
            </w:r>
            <w:r w:rsidRPr="00B17D74">
              <w:br/>
              <w:t>____________________________________________________________________</w:t>
            </w:r>
            <w:r w:rsidRPr="00B17D74">
              <w:br/>
              <w:t>____________________________________________________________________</w:t>
            </w:r>
          </w:p>
        </w:tc>
      </w:tr>
    </w:tbl>
    <w:p w:rsidR="00AF2608" w:rsidRPr="00B17D74" w:rsidRDefault="00AF2608" w:rsidP="00AF2608">
      <w:pPr>
        <w:shd w:val="clear" w:color="auto" w:fill="FFFFFF"/>
        <w:jc w:val="center"/>
        <w:textAlignment w:val="baseline"/>
        <w:rPr>
          <w:spacing w:val="2"/>
        </w:rPr>
      </w:pPr>
      <w:r w:rsidRPr="00B17D74">
        <w:rPr>
          <w:spacing w:val="2"/>
        </w:rPr>
        <w:br/>
      </w:r>
    </w:p>
    <w:p w:rsidR="00AF2608" w:rsidRPr="00B17D74" w:rsidRDefault="00AF2608" w:rsidP="00AF2608">
      <w:pPr>
        <w:jc w:val="center"/>
      </w:pPr>
      <w:r w:rsidRPr="00B17D74">
        <w:t xml:space="preserve">АДМИНИСТРАЦИЯ </w:t>
      </w:r>
    </w:p>
    <w:p w:rsidR="00AF2608" w:rsidRPr="00B17D74" w:rsidRDefault="00AF2608" w:rsidP="00AF2608">
      <w:pPr>
        <w:jc w:val="center"/>
      </w:pPr>
      <w:r w:rsidRPr="00B17D74">
        <w:t xml:space="preserve">ШАЙДУРОВСКОГО СЕЛЬСОВЕТА </w:t>
      </w:r>
    </w:p>
    <w:p w:rsidR="00AF2608" w:rsidRPr="00B17D74" w:rsidRDefault="00AF2608" w:rsidP="00AF2608">
      <w:pPr>
        <w:jc w:val="center"/>
      </w:pPr>
      <w:r w:rsidRPr="00B17D74">
        <w:t xml:space="preserve">Сузунского района  Новосибирской области  </w:t>
      </w:r>
    </w:p>
    <w:p w:rsidR="00AF2608" w:rsidRPr="00B17D74" w:rsidRDefault="00AF2608" w:rsidP="00AF2608">
      <w:pPr>
        <w:jc w:val="center"/>
      </w:pPr>
    </w:p>
    <w:p w:rsidR="00AF2608" w:rsidRPr="00B17D74" w:rsidRDefault="00AF2608" w:rsidP="00AF2608">
      <w:pPr>
        <w:jc w:val="center"/>
      </w:pPr>
      <w:r w:rsidRPr="00B17D74">
        <w:t xml:space="preserve">ПОСТАНОВЛЕНИЕ </w:t>
      </w:r>
    </w:p>
    <w:p w:rsidR="00AF2608" w:rsidRPr="00B17D74" w:rsidRDefault="00AF2608" w:rsidP="00AF2608">
      <w:pPr>
        <w:jc w:val="center"/>
      </w:pPr>
      <w:r w:rsidRPr="00B17D74">
        <w:t xml:space="preserve">  с. Шайдурово  </w:t>
      </w:r>
    </w:p>
    <w:p w:rsidR="00AF2608" w:rsidRPr="00B17D74" w:rsidRDefault="00AF2608" w:rsidP="00AF2608">
      <w:pPr>
        <w:jc w:val="center"/>
      </w:pPr>
    </w:p>
    <w:p w:rsidR="00AF2608" w:rsidRPr="00B17D74" w:rsidRDefault="00AF2608" w:rsidP="00AF2608">
      <w:pPr>
        <w:jc w:val="both"/>
      </w:pPr>
      <w:r w:rsidRPr="00B17D74">
        <w:t>от 23.04.2018                                                                                                        № 40</w:t>
      </w:r>
    </w:p>
    <w:p w:rsidR="00AF2608" w:rsidRPr="00B17D74" w:rsidRDefault="00AF2608" w:rsidP="00AF2608">
      <w:pPr>
        <w:ind w:right="-1"/>
        <w:jc w:val="center"/>
      </w:pPr>
    </w:p>
    <w:p w:rsidR="00AF2608" w:rsidRPr="00B17D74" w:rsidRDefault="00AF2608" w:rsidP="00AF2608">
      <w:pPr>
        <w:ind w:right="-1"/>
      </w:pPr>
    </w:p>
    <w:p w:rsidR="00AF2608" w:rsidRPr="00B17D74" w:rsidRDefault="00AF2608" w:rsidP="00AF2608">
      <w:pPr>
        <w:ind w:right="-1"/>
      </w:pPr>
      <w:r w:rsidRPr="00B17D74">
        <w:t>Об утверждении административного регламента предоставления муниципальной услуги «</w:t>
      </w:r>
      <w:r w:rsidRPr="00B17D74">
        <w:rPr>
          <w:bCs/>
          <w:color w:val="000000"/>
        </w:rPr>
        <w:t>Согласование проведения ярмарок на территории  Шайдуровского сельсовета Сузунского района Новосибирской области</w:t>
      </w:r>
      <w:r w:rsidRPr="00B17D74">
        <w:t>»</w:t>
      </w:r>
    </w:p>
    <w:p w:rsidR="00AF2608" w:rsidRPr="00B17D74" w:rsidRDefault="00AF2608" w:rsidP="00AF2608">
      <w:pPr>
        <w:pStyle w:val="aa"/>
        <w:rPr>
          <w:sz w:val="24"/>
          <w:szCs w:val="24"/>
        </w:rPr>
      </w:pPr>
    </w:p>
    <w:p w:rsidR="00AF2608" w:rsidRPr="00B17D74" w:rsidRDefault="00AF2608" w:rsidP="00AF2608">
      <w:pPr>
        <w:tabs>
          <w:tab w:val="left" w:pos="284"/>
        </w:tabs>
        <w:ind w:right="-1" w:firstLine="567"/>
        <w:jc w:val="both"/>
      </w:pPr>
      <w:r w:rsidRPr="00B17D74">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AF2608" w:rsidRPr="00B17D74" w:rsidRDefault="00AF2608" w:rsidP="00AF2608">
      <w:pPr>
        <w:tabs>
          <w:tab w:val="left" w:pos="284"/>
        </w:tabs>
        <w:ind w:right="-1" w:firstLine="567"/>
        <w:jc w:val="both"/>
      </w:pPr>
    </w:p>
    <w:p w:rsidR="00AF2608" w:rsidRPr="00B17D74" w:rsidRDefault="00AF2608" w:rsidP="00AF2608">
      <w:pPr>
        <w:widowControl w:val="0"/>
        <w:jc w:val="both"/>
      </w:pPr>
      <w:r w:rsidRPr="00B17D74">
        <w:t>ПОСТАНОВЛЯЕТ:</w:t>
      </w:r>
    </w:p>
    <w:p w:rsidR="00AF2608" w:rsidRPr="00B17D74" w:rsidRDefault="00AF2608" w:rsidP="00AF2608">
      <w:pPr>
        <w:widowControl w:val="0"/>
        <w:jc w:val="both"/>
      </w:pPr>
    </w:p>
    <w:p w:rsidR="00AF2608" w:rsidRPr="00B17D74" w:rsidRDefault="00AF2608" w:rsidP="00AF2608">
      <w:pPr>
        <w:widowControl w:val="0"/>
        <w:jc w:val="both"/>
        <w:rPr>
          <w:bCs/>
        </w:rPr>
      </w:pPr>
      <w:r w:rsidRPr="00B17D74">
        <w:tab/>
        <w:t>1. Утвердить прилагаемый административный регламент предоставления муниципальной услуги «</w:t>
      </w:r>
      <w:r w:rsidRPr="00B17D74">
        <w:rPr>
          <w:bCs/>
          <w:color w:val="000000"/>
        </w:rPr>
        <w:t>Согласование проведения ярмарок на территории Шайдуровского  сельсовета Сузунского района Новосибирской области</w:t>
      </w:r>
      <w:r w:rsidRPr="00B17D74">
        <w:t>»</w:t>
      </w:r>
      <w:r w:rsidRPr="00B17D74">
        <w:rPr>
          <w:bCs/>
        </w:rPr>
        <w:t>.</w:t>
      </w:r>
    </w:p>
    <w:p w:rsidR="00AF2608" w:rsidRPr="00B17D74" w:rsidRDefault="00AF2608" w:rsidP="00AF2608">
      <w:pPr>
        <w:jc w:val="both"/>
        <w:rPr>
          <w:rFonts w:eastAsia="Lucida Sans Unicode"/>
          <w:b/>
          <w:bCs/>
        </w:rPr>
      </w:pPr>
      <w:r w:rsidRPr="00B17D74">
        <w:rPr>
          <w:rFonts w:eastAsia="Lucida Sans Unicode"/>
        </w:rPr>
        <w:tab/>
        <w:t>2.</w:t>
      </w:r>
      <w:r w:rsidRPr="00B17D74">
        <w:t xml:space="preserve"> Опубликовать настоящее постановление в информационном печатном издании «Шайдуровский вестник» и </w:t>
      </w:r>
      <w:r w:rsidRPr="00B17D74">
        <w:rPr>
          <w:rFonts w:eastAsia="Lucida Sans Unicode"/>
        </w:rPr>
        <w:t xml:space="preserve">разместить на официальном сайте администрации Шайдуровского </w:t>
      </w:r>
      <w:r w:rsidRPr="00B17D74">
        <w:t xml:space="preserve"> сельсовета  Сузунского района Новосибирской области в сети "Интернет"</w:t>
      </w:r>
      <w:r w:rsidRPr="00B17D74">
        <w:rPr>
          <w:rFonts w:eastAsia="Lucida Sans Unicode"/>
          <w:b/>
          <w:bCs/>
        </w:rPr>
        <w:t>.</w:t>
      </w:r>
      <w:r w:rsidRPr="00B17D74">
        <w:tab/>
      </w:r>
    </w:p>
    <w:p w:rsidR="00AF2608" w:rsidRPr="00B17D74" w:rsidRDefault="00AF2608" w:rsidP="00AF2608">
      <w:pPr>
        <w:widowControl w:val="0"/>
        <w:ind w:firstLine="567"/>
        <w:jc w:val="both"/>
      </w:pPr>
      <w:r w:rsidRPr="00B17D74">
        <w:t>3.  Контроль за выполнением настоящего постановления оставляю за собой.</w:t>
      </w:r>
      <w:r w:rsidRPr="00B17D74">
        <w:tab/>
      </w:r>
    </w:p>
    <w:p w:rsidR="00AF2608" w:rsidRPr="00B17D74" w:rsidRDefault="00AF2608" w:rsidP="00AF2608">
      <w:pPr>
        <w:jc w:val="both"/>
      </w:pPr>
    </w:p>
    <w:p w:rsidR="00AF2608" w:rsidRPr="00B17D74" w:rsidRDefault="00AF2608" w:rsidP="00AF2608">
      <w:pPr>
        <w:jc w:val="both"/>
      </w:pPr>
    </w:p>
    <w:p w:rsidR="00AF2608" w:rsidRPr="00B17D74" w:rsidRDefault="00AF2608" w:rsidP="00AF2608">
      <w:pPr>
        <w:jc w:val="both"/>
      </w:pPr>
      <w:r w:rsidRPr="00B17D74">
        <w:rPr>
          <w:rFonts w:eastAsia="Courier New"/>
        </w:rPr>
        <w:t>Глава  Шайдуровского</w:t>
      </w:r>
      <w:r w:rsidRPr="00B17D74">
        <w:t xml:space="preserve"> сельсовета  </w:t>
      </w:r>
    </w:p>
    <w:p w:rsidR="00AF2608" w:rsidRPr="00B17D74" w:rsidRDefault="00AF2608" w:rsidP="00AF2608">
      <w:pPr>
        <w:jc w:val="both"/>
        <w:rPr>
          <w:rFonts w:eastAsia="Courier New"/>
        </w:rPr>
      </w:pPr>
      <w:r w:rsidRPr="00B17D74">
        <w:t>Сузунского района Новосибирской области</w:t>
      </w:r>
      <w:r w:rsidRPr="00B17D74">
        <w:rPr>
          <w:rFonts w:eastAsia="Courier New"/>
        </w:rPr>
        <w:tab/>
        <w:t xml:space="preserve">                                Д.Г.Сизов              </w:t>
      </w:r>
    </w:p>
    <w:p w:rsidR="00AF2608" w:rsidRPr="00B17D74" w:rsidRDefault="00AF2608" w:rsidP="00AF2608">
      <w:pPr>
        <w:jc w:val="both"/>
        <w:rPr>
          <w:rFonts w:eastAsia="Courier New"/>
        </w:rPr>
      </w:pPr>
    </w:p>
    <w:p w:rsidR="00AF2608" w:rsidRPr="00B17D74" w:rsidRDefault="00AF2608" w:rsidP="00AF2608">
      <w:pPr>
        <w:jc w:val="both"/>
        <w:rPr>
          <w:rFonts w:eastAsia="Courier New"/>
        </w:rPr>
      </w:pPr>
    </w:p>
    <w:p w:rsidR="00AF2608" w:rsidRPr="00B17D74" w:rsidRDefault="00AF2608" w:rsidP="00AF2608">
      <w:pPr>
        <w:ind w:left="5387" w:firstLine="4"/>
        <w:jc w:val="center"/>
      </w:pPr>
    </w:p>
    <w:p w:rsidR="00164EEE" w:rsidRPr="00B17D74" w:rsidRDefault="00164EEE" w:rsidP="00AF2608">
      <w:pPr>
        <w:ind w:left="5387" w:firstLine="4"/>
        <w:jc w:val="center"/>
      </w:pPr>
    </w:p>
    <w:p w:rsidR="00164EEE" w:rsidRPr="00B17D74" w:rsidRDefault="00164EEE" w:rsidP="00AF2608">
      <w:pPr>
        <w:ind w:left="5387" w:firstLine="4"/>
        <w:jc w:val="center"/>
      </w:pPr>
    </w:p>
    <w:p w:rsidR="00AF2608" w:rsidRPr="00B17D74" w:rsidRDefault="00AF2608" w:rsidP="00AF2608">
      <w:pPr>
        <w:ind w:left="5387" w:firstLine="4"/>
        <w:jc w:val="center"/>
      </w:pPr>
    </w:p>
    <w:p w:rsidR="00AF2608" w:rsidRPr="00B17D74" w:rsidRDefault="00AF2608" w:rsidP="00AF2608">
      <w:pPr>
        <w:ind w:left="5387" w:firstLine="4"/>
        <w:jc w:val="center"/>
      </w:pPr>
    </w:p>
    <w:p w:rsidR="00AF2608" w:rsidRPr="00B17D74" w:rsidRDefault="00AF2608" w:rsidP="00AF2608">
      <w:pPr>
        <w:ind w:left="5387" w:firstLine="4"/>
      </w:pPr>
    </w:p>
    <w:p w:rsidR="00AF2608" w:rsidRPr="00B17D74" w:rsidRDefault="00AF2608" w:rsidP="00AF2608">
      <w:pPr>
        <w:ind w:left="5387" w:firstLine="4"/>
      </w:pPr>
    </w:p>
    <w:p w:rsidR="00AF2608" w:rsidRPr="00B17D74" w:rsidRDefault="00AF2608" w:rsidP="00AF2608">
      <w:pPr>
        <w:ind w:left="5387" w:firstLine="4"/>
      </w:pPr>
    </w:p>
    <w:p w:rsidR="00AF2608" w:rsidRPr="00B17D74" w:rsidRDefault="00AF2608" w:rsidP="00AF2608">
      <w:pPr>
        <w:ind w:left="5387" w:firstLine="4"/>
      </w:pPr>
    </w:p>
    <w:p w:rsidR="00AF2608" w:rsidRPr="00B17D74" w:rsidRDefault="00AF2608" w:rsidP="00AF2608">
      <w:pPr>
        <w:ind w:left="5387" w:firstLine="4"/>
        <w:jc w:val="center"/>
      </w:pPr>
    </w:p>
    <w:p w:rsidR="00AF2608" w:rsidRPr="00B17D74" w:rsidRDefault="00AF2608" w:rsidP="00AF2608">
      <w:pPr>
        <w:ind w:left="5387" w:firstLine="4"/>
        <w:jc w:val="right"/>
      </w:pPr>
      <w:r w:rsidRPr="00B17D74">
        <w:t>УТВЕРЖДЕНО</w:t>
      </w:r>
    </w:p>
    <w:p w:rsidR="00AF2608" w:rsidRPr="00B17D74" w:rsidRDefault="00AF2608" w:rsidP="00AF2608">
      <w:pPr>
        <w:ind w:left="5387" w:firstLine="4"/>
        <w:jc w:val="right"/>
      </w:pPr>
      <w:r w:rsidRPr="00B17D74">
        <w:t>постановлением администрации</w:t>
      </w:r>
    </w:p>
    <w:p w:rsidR="00AF2608" w:rsidRPr="00B17D74" w:rsidRDefault="00AF2608" w:rsidP="00AF2608">
      <w:pPr>
        <w:autoSpaceDE w:val="0"/>
        <w:ind w:left="3540" w:firstLine="4"/>
        <w:jc w:val="right"/>
      </w:pPr>
      <w:r w:rsidRPr="00B17D74">
        <w:t>Шайдуровского  сельсовета  Сузунского района Новосибирской области</w:t>
      </w:r>
    </w:p>
    <w:p w:rsidR="00AF2608" w:rsidRPr="00B17D74" w:rsidRDefault="00AF2608" w:rsidP="00AF2608">
      <w:pPr>
        <w:autoSpaceDE w:val="0"/>
        <w:ind w:left="3540" w:firstLine="4"/>
        <w:jc w:val="right"/>
      </w:pPr>
      <w:r w:rsidRPr="00B17D74">
        <w:t>От  23.04.2018 . № 40</w:t>
      </w:r>
    </w:p>
    <w:p w:rsidR="00AF2608" w:rsidRPr="00B17D74" w:rsidRDefault="00AF2608" w:rsidP="00AF2608">
      <w:pPr>
        <w:autoSpaceDE w:val="0"/>
        <w:ind w:left="3540" w:firstLine="4"/>
        <w:jc w:val="right"/>
        <w:rPr>
          <w:bCs/>
        </w:rPr>
      </w:pPr>
    </w:p>
    <w:p w:rsidR="00AF2608" w:rsidRPr="00B17D74" w:rsidRDefault="00AF2608" w:rsidP="00AF2608">
      <w:pPr>
        <w:autoSpaceDE w:val="0"/>
        <w:jc w:val="center"/>
        <w:rPr>
          <w:bCs/>
        </w:rPr>
      </w:pPr>
      <w:r w:rsidRPr="00B17D74">
        <w:rPr>
          <w:bCs/>
        </w:rPr>
        <w:t>АДМИНИСТРАТИВНЫЙ РЕГЛАМЕНТ</w:t>
      </w:r>
    </w:p>
    <w:p w:rsidR="00AF2608" w:rsidRPr="00B17D74" w:rsidRDefault="00AF2608" w:rsidP="00AF2608">
      <w:pPr>
        <w:autoSpaceDE w:val="0"/>
        <w:jc w:val="center"/>
        <w:rPr>
          <w:bCs/>
        </w:rPr>
      </w:pPr>
      <w:r w:rsidRPr="00B17D74">
        <w:rPr>
          <w:bCs/>
        </w:rPr>
        <w:t xml:space="preserve">предоставления муниципальной услуги  </w:t>
      </w:r>
      <w:r w:rsidRPr="00B17D74">
        <w:t>«</w:t>
      </w:r>
      <w:r w:rsidRPr="00B17D74">
        <w:rPr>
          <w:bCs/>
          <w:color w:val="000000"/>
        </w:rPr>
        <w:t>Согласование проведения ярмарок на территории  Шайдуровского сельсовета Сузунского района Новосибирской области</w:t>
      </w:r>
      <w:r w:rsidRPr="00B17D74">
        <w:t>»</w:t>
      </w:r>
    </w:p>
    <w:p w:rsidR="00AF2608" w:rsidRPr="00B17D74" w:rsidRDefault="00AF2608" w:rsidP="00AF2608">
      <w:pPr>
        <w:autoSpaceDE w:val="0"/>
        <w:jc w:val="both"/>
        <w:rPr>
          <w:bCs/>
        </w:rPr>
      </w:pPr>
    </w:p>
    <w:p w:rsidR="00AF2608" w:rsidRPr="00B17D74" w:rsidRDefault="00AF2608" w:rsidP="00AF2608">
      <w:pPr>
        <w:tabs>
          <w:tab w:val="left" w:pos="2740"/>
          <w:tab w:val="center" w:pos="4819"/>
        </w:tabs>
        <w:autoSpaceDE w:val="0"/>
        <w:rPr>
          <w:bCs/>
        </w:rPr>
      </w:pPr>
      <w:r w:rsidRPr="00B17D74">
        <w:rPr>
          <w:b/>
          <w:bCs/>
        </w:rPr>
        <w:tab/>
      </w:r>
      <w:r w:rsidRPr="00B17D74">
        <w:rPr>
          <w:b/>
          <w:bCs/>
        </w:rPr>
        <w:tab/>
      </w:r>
      <w:r w:rsidRPr="00B17D74">
        <w:rPr>
          <w:b/>
          <w:bCs/>
          <w:lang w:val="en-US"/>
        </w:rPr>
        <w:t>I</w:t>
      </w:r>
      <w:r w:rsidRPr="00B17D74">
        <w:rPr>
          <w:b/>
          <w:bCs/>
        </w:rPr>
        <w:t>. Общие положения</w:t>
      </w:r>
    </w:p>
    <w:p w:rsidR="00AF2608" w:rsidRPr="00B17D74" w:rsidRDefault="00AF2608" w:rsidP="00AF2608">
      <w:pPr>
        <w:autoSpaceDE w:val="0"/>
        <w:jc w:val="center"/>
        <w:rPr>
          <w:bCs/>
        </w:rPr>
      </w:pPr>
    </w:p>
    <w:p w:rsidR="00AF2608" w:rsidRPr="00B17D74" w:rsidRDefault="00AF2608" w:rsidP="00AF2608">
      <w:pPr>
        <w:widowControl w:val="0"/>
        <w:autoSpaceDE w:val="0"/>
        <w:autoSpaceDN w:val="0"/>
        <w:adjustRightInd w:val="0"/>
        <w:ind w:firstLine="567"/>
        <w:jc w:val="both"/>
        <w:rPr>
          <w:rFonts w:eastAsia="PMingLiU"/>
          <w:bCs/>
        </w:rPr>
      </w:pPr>
      <w:r w:rsidRPr="00B17D74">
        <w:t xml:space="preserve">1.1. Административный регламент предоставления муниципальной услуги </w:t>
      </w:r>
      <w:r w:rsidRPr="00B17D74">
        <w:rPr>
          <w:rFonts w:eastAsia="PMingLiU"/>
          <w:bCs/>
        </w:rPr>
        <w:t>«</w:t>
      </w:r>
      <w:r w:rsidRPr="00B17D74">
        <w:rPr>
          <w:bCs/>
          <w:color w:val="000000"/>
        </w:rPr>
        <w:t>Согласование  проведения ярмарок на территории  Шайдуровского сельсовета Сузунского района Новосибирской области</w:t>
      </w:r>
      <w:r w:rsidRPr="00B17D74">
        <w:rPr>
          <w:rFonts w:eastAsia="PMingLiU"/>
          <w:bCs/>
        </w:rPr>
        <w:t>»</w:t>
      </w:r>
      <w:r w:rsidRPr="00B17D74">
        <w:t xml:space="preserve"> (далее – административный регламент) устанавливает стандарт и порядок предоставления муниципальной услуги по согласованию   проведения ярмарок на территории Шайдуровского  сельсовета Сузунского района Новосибирской области (далее – муниципальная услуга) администрацией Шайдуровского  сельсовета  Сузунского района Новосибирской области (далее – администрация муниципального образования).</w:t>
      </w:r>
    </w:p>
    <w:p w:rsidR="00AF2608" w:rsidRPr="00B17D74" w:rsidRDefault="00AF2608" w:rsidP="00AF2608">
      <w:pPr>
        <w:widowControl w:val="0"/>
        <w:ind w:firstLine="567"/>
        <w:outlineLvl w:val="0"/>
        <w:rPr>
          <w:bCs/>
          <w:kern w:val="32"/>
        </w:rPr>
      </w:pPr>
      <w:r w:rsidRPr="00B17D74">
        <w:rPr>
          <w:bCs/>
          <w:kern w:val="32"/>
        </w:rPr>
        <w:t xml:space="preserve">1.2. </w:t>
      </w:r>
      <w:r w:rsidRPr="00B17D74">
        <w:t>Заявителями на предоставление муниципальной услуги выступают</w:t>
      </w:r>
      <w:r w:rsidRPr="00B17D74">
        <w:rPr>
          <w:bCs/>
          <w:kern w:val="32"/>
        </w:rPr>
        <w:t>:</w:t>
      </w:r>
    </w:p>
    <w:p w:rsidR="00AF2608" w:rsidRPr="00B17D74" w:rsidRDefault="00AF2608" w:rsidP="00AF2608">
      <w:pPr>
        <w:autoSpaceDE w:val="0"/>
        <w:ind w:firstLine="567"/>
        <w:jc w:val="both"/>
        <w:rPr>
          <w:rFonts w:eastAsia="Calibri"/>
        </w:rPr>
      </w:pPr>
      <w:r w:rsidRPr="00B17D74">
        <w:t>- любые заинтересованные лица</w:t>
      </w:r>
      <w:r w:rsidRPr="00B17D74">
        <w:rPr>
          <w:rFonts w:eastAsia="Calibri"/>
        </w:rPr>
        <w:t xml:space="preserve">.    </w:t>
      </w:r>
    </w:p>
    <w:p w:rsidR="00AF2608" w:rsidRPr="00B17D74" w:rsidRDefault="00AF2608" w:rsidP="00AF2608">
      <w:pPr>
        <w:numPr>
          <w:ilvl w:val="1"/>
          <w:numId w:val="10"/>
        </w:numPr>
        <w:ind w:left="0" w:firstLine="567"/>
        <w:jc w:val="both"/>
      </w:pPr>
      <w:r w:rsidRPr="00B17D74">
        <w:t>Порядок информирования о правилах предоставления  муниципальной услуги:</w:t>
      </w:r>
    </w:p>
    <w:p w:rsidR="00AF2608" w:rsidRPr="00B17D74" w:rsidRDefault="00AF2608" w:rsidP="00AF2608">
      <w:pPr>
        <w:numPr>
          <w:ilvl w:val="2"/>
          <w:numId w:val="10"/>
        </w:numPr>
        <w:ind w:left="0" w:firstLine="567"/>
        <w:jc w:val="both"/>
        <w:rPr>
          <w:color w:val="000000"/>
        </w:rPr>
      </w:pPr>
      <w:r w:rsidRPr="00B17D74">
        <w:rPr>
          <w:color w:val="000000"/>
        </w:rPr>
        <w:t>Местонахождение Администрации муниципального образования, предоставляющего муниципальную услугу:632425, Новосибирская область, Сузунский район, с. Шайдурово, ул. Выглазова, 83</w:t>
      </w:r>
    </w:p>
    <w:p w:rsidR="00AF2608" w:rsidRPr="00B17D74" w:rsidRDefault="00AF2608" w:rsidP="00AF2608">
      <w:pPr>
        <w:numPr>
          <w:ilvl w:val="2"/>
          <w:numId w:val="10"/>
        </w:numPr>
        <w:tabs>
          <w:tab w:val="num" w:pos="0"/>
        </w:tabs>
        <w:ind w:left="0" w:firstLine="567"/>
        <w:jc w:val="both"/>
      </w:pPr>
      <w:r w:rsidRPr="00B17D74">
        <w:t>Часы приёма заявителей в Администрации муниципального образования:</w:t>
      </w:r>
    </w:p>
    <w:p w:rsidR="00AF2608" w:rsidRPr="00B17D74" w:rsidRDefault="00AF2608" w:rsidP="00AF2608">
      <w:pPr>
        <w:ind w:firstLine="567"/>
        <w:jc w:val="both"/>
        <w:rPr>
          <w:color w:val="000000"/>
        </w:rPr>
      </w:pPr>
      <w:r w:rsidRPr="00B17D74">
        <w:rPr>
          <w:color w:val="000000"/>
        </w:rPr>
        <w:t xml:space="preserve">- понедельник –  четверг: с 09.00 -17.00  </w:t>
      </w:r>
    </w:p>
    <w:p w:rsidR="00AF2608" w:rsidRPr="00B17D74" w:rsidRDefault="00AF2608" w:rsidP="00AF2608">
      <w:pPr>
        <w:ind w:firstLine="567"/>
        <w:jc w:val="both"/>
        <w:rPr>
          <w:color w:val="000000"/>
        </w:rPr>
      </w:pPr>
      <w:r w:rsidRPr="00B17D74">
        <w:rPr>
          <w:color w:val="000000"/>
        </w:rPr>
        <w:t xml:space="preserve">- пятница: с 09.00 – 16.00 часов </w:t>
      </w:r>
    </w:p>
    <w:p w:rsidR="00AF2608" w:rsidRPr="00B17D74" w:rsidRDefault="00AF2608" w:rsidP="00AF2608">
      <w:pPr>
        <w:ind w:firstLine="567"/>
        <w:jc w:val="both"/>
        <w:rPr>
          <w:color w:val="000000"/>
        </w:rPr>
      </w:pPr>
      <w:r w:rsidRPr="00B17D74">
        <w:rPr>
          <w:color w:val="000000"/>
        </w:rPr>
        <w:t>- перерыв на обед: с 13.00 – 14.00 часов</w:t>
      </w:r>
    </w:p>
    <w:p w:rsidR="00AF2608" w:rsidRPr="00B17D74" w:rsidRDefault="00AF2608" w:rsidP="00AF2608">
      <w:pPr>
        <w:rPr>
          <w:color w:val="000000"/>
        </w:rPr>
      </w:pPr>
      <w:r w:rsidRPr="00B17D74">
        <w:rPr>
          <w:color w:val="000000"/>
        </w:rPr>
        <w:t xml:space="preserve">        - выходные дни – суббота, воскресенье.</w:t>
      </w:r>
    </w:p>
    <w:p w:rsidR="00AF2608" w:rsidRPr="00B17D74" w:rsidRDefault="00AF2608" w:rsidP="00AF2608">
      <w:pPr>
        <w:ind w:firstLine="567"/>
        <w:jc w:val="both"/>
        <w:rPr>
          <w:color w:val="FF0000"/>
        </w:rPr>
      </w:pPr>
      <w:r w:rsidRPr="00B17D74">
        <w:rPr>
          <w:color w:val="000000"/>
        </w:rPr>
        <w:t>Адрес официального интернет-сайта Администрации муниципального образования:</w:t>
      </w:r>
      <w:r w:rsidRPr="00B17D74">
        <w:rPr>
          <w:color w:val="FF0000"/>
        </w:rPr>
        <w:t xml:space="preserve"> </w:t>
      </w:r>
      <w:r w:rsidRPr="00B17D74">
        <w:rPr>
          <w:color w:val="000000"/>
        </w:rPr>
        <w:t xml:space="preserve"> http:// </w:t>
      </w:r>
      <w:r w:rsidRPr="00B17D74">
        <w:rPr>
          <w:color w:val="000000"/>
          <w:lang w:val="en-US"/>
        </w:rPr>
        <w:t>shaydurowo</w:t>
      </w:r>
      <w:r w:rsidRPr="00B17D74">
        <w:rPr>
          <w:color w:val="000000"/>
        </w:rPr>
        <w:t>.</w:t>
      </w:r>
      <w:r w:rsidRPr="00B17D74">
        <w:rPr>
          <w:color w:val="000000"/>
          <w:lang w:val="en-US"/>
        </w:rPr>
        <w:t>ru</w:t>
      </w:r>
      <w:r w:rsidRPr="00B17D74">
        <w:rPr>
          <w:color w:val="000000"/>
        </w:rPr>
        <w:t>. </w:t>
      </w:r>
    </w:p>
    <w:p w:rsidR="00AF2608" w:rsidRPr="00B17D74" w:rsidRDefault="00AF2608" w:rsidP="00AF2608">
      <w:pPr>
        <w:numPr>
          <w:ilvl w:val="2"/>
          <w:numId w:val="10"/>
        </w:numPr>
        <w:tabs>
          <w:tab w:val="num" w:pos="0"/>
        </w:tabs>
        <w:ind w:left="0" w:firstLine="567"/>
        <w:jc w:val="both"/>
      </w:pPr>
      <w:r w:rsidRPr="00B17D74">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AF2608" w:rsidRPr="00B17D74" w:rsidRDefault="00AF2608" w:rsidP="00AF2608">
      <w:pPr>
        <w:ind w:firstLine="567"/>
        <w:jc w:val="both"/>
        <w:rPr>
          <w:color w:val="FF0000"/>
        </w:rPr>
      </w:pPr>
      <w:r w:rsidRPr="00B17D74">
        <w:rPr>
          <w:color w:val="000000"/>
        </w:rPr>
        <w:t>Адрес электронной почты:</w:t>
      </w:r>
      <w:r w:rsidRPr="00B17D74">
        <w:rPr>
          <w:color w:val="FF0000"/>
        </w:rPr>
        <w:t xml:space="preserve"> </w:t>
      </w:r>
      <w:r w:rsidRPr="00B17D74">
        <w:rPr>
          <w:color w:val="000000"/>
          <w:lang w:val="en-US"/>
        </w:rPr>
        <w:t>shajdur</w:t>
      </w:r>
      <w:r w:rsidRPr="00B17D74">
        <w:rPr>
          <w:color w:val="000000"/>
        </w:rPr>
        <w:t>@</w:t>
      </w:r>
      <w:r w:rsidRPr="00B17D74">
        <w:rPr>
          <w:color w:val="000000"/>
          <w:lang w:val="en-US"/>
        </w:rPr>
        <w:t>suzunadm</w:t>
      </w:r>
      <w:r w:rsidRPr="00B17D74">
        <w:rPr>
          <w:color w:val="000000"/>
        </w:rPr>
        <w:t>.</w:t>
      </w:r>
      <w:r w:rsidRPr="00B17D74">
        <w:rPr>
          <w:color w:val="000000"/>
          <w:lang w:val="en-US"/>
        </w:rPr>
        <w:t>ru</w:t>
      </w:r>
      <w:r w:rsidRPr="00B17D74">
        <w:rPr>
          <w:color w:val="000000"/>
        </w:rPr>
        <w:t>.</w:t>
      </w:r>
    </w:p>
    <w:p w:rsidR="00AF2608" w:rsidRPr="00B17D74" w:rsidRDefault="00AF2608" w:rsidP="00AF2608">
      <w:pPr>
        <w:ind w:firstLine="567"/>
        <w:jc w:val="both"/>
        <w:rPr>
          <w:color w:val="000000"/>
        </w:rPr>
      </w:pPr>
      <w:r w:rsidRPr="00B17D74">
        <w:rPr>
          <w:color w:val="000000"/>
        </w:rPr>
        <w:t>Телефон для справок:8 (383  46)  46 248</w:t>
      </w:r>
    </w:p>
    <w:p w:rsidR="00AF2608" w:rsidRPr="00B17D74" w:rsidRDefault="00AF2608" w:rsidP="00AF2608">
      <w:pPr>
        <w:numPr>
          <w:ilvl w:val="2"/>
          <w:numId w:val="10"/>
        </w:numPr>
        <w:tabs>
          <w:tab w:val="num" w:pos="0"/>
        </w:tabs>
        <w:ind w:left="0" w:firstLine="567"/>
        <w:jc w:val="both"/>
      </w:pPr>
      <w:r w:rsidRPr="00B17D74">
        <w:t>Информация по вопросам предоставления муниципальной услуги предоставляется:</w:t>
      </w:r>
    </w:p>
    <w:p w:rsidR="00AF2608" w:rsidRPr="00B17D74" w:rsidRDefault="00AF2608" w:rsidP="00AF2608">
      <w:pPr>
        <w:numPr>
          <w:ilvl w:val="0"/>
          <w:numId w:val="9"/>
        </w:numPr>
        <w:tabs>
          <w:tab w:val="clear" w:pos="1429"/>
          <w:tab w:val="num" w:pos="0"/>
        </w:tabs>
        <w:ind w:left="0" w:firstLine="567"/>
        <w:jc w:val="both"/>
      </w:pPr>
      <w:r w:rsidRPr="00B17D74">
        <w:t>в  Администрации муниципального образования;</w:t>
      </w:r>
    </w:p>
    <w:p w:rsidR="00AF2608" w:rsidRPr="00B17D74" w:rsidRDefault="00AF2608" w:rsidP="00AF2608">
      <w:pPr>
        <w:numPr>
          <w:ilvl w:val="0"/>
          <w:numId w:val="9"/>
        </w:numPr>
        <w:tabs>
          <w:tab w:val="clear" w:pos="1429"/>
          <w:tab w:val="num" w:pos="0"/>
        </w:tabs>
        <w:ind w:left="0" w:firstLine="567"/>
        <w:jc w:val="both"/>
      </w:pPr>
      <w:r w:rsidRPr="00B17D74">
        <w:t>посредством размещения на информационном стенде и официальном сайте Администрации в сети Интернет, электронного информирования;</w:t>
      </w:r>
    </w:p>
    <w:p w:rsidR="00AF2608" w:rsidRPr="00B17D74" w:rsidRDefault="00AF2608" w:rsidP="00AF2608">
      <w:pPr>
        <w:numPr>
          <w:ilvl w:val="0"/>
          <w:numId w:val="9"/>
        </w:numPr>
        <w:tabs>
          <w:tab w:val="clear" w:pos="1429"/>
          <w:tab w:val="num" w:pos="0"/>
        </w:tabs>
        <w:ind w:left="0" w:firstLine="567"/>
        <w:jc w:val="both"/>
      </w:pPr>
      <w:r w:rsidRPr="00B17D74">
        <w:t xml:space="preserve">с использованием средств телефонной, почтовой связи. </w:t>
      </w:r>
    </w:p>
    <w:p w:rsidR="00AF2608" w:rsidRPr="00B17D74" w:rsidRDefault="00AF2608" w:rsidP="00AF2608">
      <w:pPr>
        <w:ind w:firstLine="567"/>
        <w:jc w:val="both"/>
      </w:pPr>
      <w:r w:rsidRPr="00B17D74">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AF2608" w:rsidRPr="00B17D74" w:rsidRDefault="00AF2608" w:rsidP="00AF2608">
      <w:pPr>
        <w:numPr>
          <w:ilvl w:val="0"/>
          <w:numId w:val="9"/>
        </w:numPr>
        <w:tabs>
          <w:tab w:val="clear" w:pos="1429"/>
          <w:tab w:val="num" w:pos="0"/>
        </w:tabs>
        <w:ind w:left="0" w:firstLine="567"/>
        <w:jc w:val="both"/>
      </w:pPr>
      <w:r w:rsidRPr="00B17D74">
        <w:t>в устной форме лично или по телефону;</w:t>
      </w:r>
    </w:p>
    <w:p w:rsidR="00AF2608" w:rsidRPr="00B17D74" w:rsidRDefault="00AF2608" w:rsidP="00AF2608">
      <w:pPr>
        <w:numPr>
          <w:ilvl w:val="0"/>
          <w:numId w:val="9"/>
        </w:numPr>
        <w:tabs>
          <w:tab w:val="clear" w:pos="1429"/>
          <w:tab w:val="num" w:pos="0"/>
        </w:tabs>
        <w:ind w:left="0" w:firstLine="567"/>
        <w:jc w:val="both"/>
      </w:pPr>
      <w:r w:rsidRPr="00B17D74">
        <w:t>к специалистам Администрации муниципального образования, участвующим в предоставлении муниципальной услуги;</w:t>
      </w:r>
    </w:p>
    <w:p w:rsidR="00AF2608" w:rsidRPr="00B17D74" w:rsidRDefault="00AF2608" w:rsidP="00AF2608">
      <w:pPr>
        <w:numPr>
          <w:ilvl w:val="0"/>
          <w:numId w:val="9"/>
        </w:numPr>
        <w:tabs>
          <w:tab w:val="clear" w:pos="1429"/>
          <w:tab w:val="num" w:pos="0"/>
        </w:tabs>
        <w:ind w:left="0" w:firstLine="567"/>
        <w:jc w:val="both"/>
      </w:pPr>
      <w:r w:rsidRPr="00B17D74">
        <w:t>в письменной форме почтой;</w:t>
      </w:r>
    </w:p>
    <w:p w:rsidR="00AF2608" w:rsidRPr="00B17D74" w:rsidRDefault="00AF2608" w:rsidP="00AF2608">
      <w:pPr>
        <w:numPr>
          <w:ilvl w:val="0"/>
          <w:numId w:val="9"/>
        </w:numPr>
        <w:tabs>
          <w:tab w:val="clear" w:pos="1429"/>
          <w:tab w:val="num" w:pos="0"/>
        </w:tabs>
        <w:ind w:left="0" w:firstLine="567"/>
        <w:jc w:val="both"/>
      </w:pPr>
      <w:r w:rsidRPr="00B17D74">
        <w:t>посредством электронной почты.</w:t>
      </w:r>
    </w:p>
    <w:p w:rsidR="00AF2608" w:rsidRPr="00B17D74" w:rsidRDefault="00AF2608" w:rsidP="00AF2608">
      <w:pPr>
        <w:ind w:firstLine="567"/>
        <w:jc w:val="both"/>
      </w:pPr>
      <w:r w:rsidRPr="00B17D74">
        <w:t>Информирование проводится в двух формах: устное и письменное.</w:t>
      </w:r>
    </w:p>
    <w:p w:rsidR="00AF2608" w:rsidRPr="00B17D74" w:rsidRDefault="00AF2608" w:rsidP="00AF2608">
      <w:pPr>
        <w:ind w:firstLine="567"/>
        <w:jc w:val="both"/>
      </w:pPr>
      <w:r w:rsidRPr="00B17D74">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w:t>
      </w:r>
      <w:r w:rsidRPr="00B17D74">
        <w:lastRenderedPageBreak/>
        <w:t>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AF2608" w:rsidRPr="00B17D74" w:rsidRDefault="00AF2608" w:rsidP="00AF2608">
      <w:pPr>
        <w:ind w:firstLine="567"/>
        <w:jc w:val="both"/>
      </w:pPr>
      <w:r w:rsidRPr="00B17D74">
        <w:t>Устное информирование обратившегося лица осуществляется специалистом не более 10 минут.</w:t>
      </w:r>
    </w:p>
    <w:p w:rsidR="00AF2608" w:rsidRPr="00B17D74" w:rsidRDefault="00AF2608" w:rsidP="00AF2608">
      <w:pPr>
        <w:ind w:firstLine="567"/>
        <w:jc w:val="both"/>
      </w:pPr>
      <w:r w:rsidRPr="00B17D74">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AF2608" w:rsidRPr="00B17D74" w:rsidRDefault="00AF2608" w:rsidP="00AF2608">
      <w:pPr>
        <w:ind w:firstLine="567"/>
        <w:jc w:val="both"/>
      </w:pPr>
      <w:r w:rsidRPr="00B17D74">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AF2608" w:rsidRPr="00B17D74" w:rsidRDefault="00AF2608" w:rsidP="00AF2608">
      <w:pPr>
        <w:ind w:firstLine="567"/>
        <w:jc w:val="both"/>
      </w:pPr>
      <w:r w:rsidRPr="00B17D74">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AF2608" w:rsidRPr="00B17D74" w:rsidRDefault="00AF2608" w:rsidP="00AF2608">
      <w:pPr>
        <w:ind w:firstLine="567"/>
        <w:jc w:val="both"/>
      </w:pPr>
      <w:r w:rsidRPr="00B17D74">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AF2608" w:rsidRPr="00B17D74" w:rsidRDefault="00AF2608" w:rsidP="00AF2608">
      <w:pPr>
        <w:numPr>
          <w:ilvl w:val="2"/>
          <w:numId w:val="10"/>
        </w:numPr>
        <w:tabs>
          <w:tab w:val="num" w:pos="0"/>
        </w:tabs>
        <w:ind w:left="0" w:firstLine="567"/>
        <w:jc w:val="both"/>
      </w:pPr>
      <w:r w:rsidRPr="00B17D74">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F2608" w:rsidRPr="00B17D74" w:rsidRDefault="00AF2608" w:rsidP="00AF2608">
      <w:pPr>
        <w:tabs>
          <w:tab w:val="num" w:pos="0"/>
        </w:tabs>
        <w:ind w:firstLine="567"/>
        <w:jc w:val="both"/>
      </w:pPr>
      <w:r w:rsidRPr="00B17D74">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F2608" w:rsidRPr="00B17D74" w:rsidRDefault="00AF2608" w:rsidP="00AF2608">
      <w:pPr>
        <w:tabs>
          <w:tab w:val="num" w:pos="0"/>
        </w:tabs>
        <w:ind w:firstLine="567"/>
        <w:jc w:val="both"/>
      </w:pPr>
      <w:r w:rsidRPr="00B17D74">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F2608" w:rsidRPr="00B17D74" w:rsidRDefault="00AF2608" w:rsidP="00AF2608">
      <w:pPr>
        <w:tabs>
          <w:tab w:val="num" w:pos="0"/>
        </w:tabs>
        <w:ind w:firstLine="567"/>
        <w:jc w:val="both"/>
      </w:pPr>
      <w:r w:rsidRPr="00B17D74">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B17D74">
        <w:rPr>
          <w:lang w:val="en-US"/>
        </w:rPr>
        <w:t>gosuslugi</w:t>
      </w:r>
      <w:r w:rsidRPr="00B17D74">
        <w:t>.</w:t>
      </w:r>
      <w:r w:rsidRPr="00B17D74">
        <w:rPr>
          <w:lang w:val="en-US"/>
        </w:rPr>
        <w:t>ru</w:t>
      </w:r>
      <w:r w:rsidRPr="00B17D74">
        <w:t>) и обновляется по мере ее изменения.</w:t>
      </w:r>
    </w:p>
    <w:p w:rsidR="00AF2608" w:rsidRPr="00B17D74" w:rsidRDefault="00AF2608" w:rsidP="00AF2608">
      <w:pPr>
        <w:autoSpaceDE w:val="0"/>
        <w:jc w:val="center"/>
        <w:rPr>
          <w:bCs/>
        </w:rPr>
      </w:pPr>
    </w:p>
    <w:p w:rsidR="00AF2608" w:rsidRPr="00B17D74" w:rsidRDefault="00AF2608" w:rsidP="00AF2608">
      <w:pPr>
        <w:pStyle w:val="18"/>
        <w:ind w:firstLine="0"/>
        <w:jc w:val="center"/>
        <w:rPr>
          <w:b/>
          <w:sz w:val="24"/>
          <w:szCs w:val="24"/>
        </w:rPr>
      </w:pPr>
      <w:r w:rsidRPr="00B17D74">
        <w:rPr>
          <w:b/>
          <w:sz w:val="24"/>
          <w:szCs w:val="24"/>
          <w:lang w:val="en-US"/>
        </w:rPr>
        <w:t>II</w:t>
      </w:r>
      <w:r w:rsidRPr="00B17D74">
        <w:rPr>
          <w:b/>
          <w:sz w:val="24"/>
          <w:szCs w:val="24"/>
        </w:rPr>
        <w:t xml:space="preserve">. </w:t>
      </w:r>
      <w:r w:rsidRPr="00B17D74">
        <w:rPr>
          <w:b/>
          <w:bCs/>
          <w:sz w:val="24"/>
          <w:szCs w:val="24"/>
        </w:rPr>
        <w:t>Стандарт предоставления муниципальной услуги</w:t>
      </w:r>
    </w:p>
    <w:p w:rsidR="00AF2608" w:rsidRPr="00B17D74" w:rsidRDefault="00AF2608" w:rsidP="00AF2608">
      <w:pPr>
        <w:pStyle w:val="18"/>
        <w:rPr>
          <w:sz w:val="24"/>
          <w:szCs w:val="24"/>
        </w:rPr>
      </w:pPr>
    </w:p>
    <w:p w:rsidR="00AF2608" w:rsidRPr="00B17D74" w:rsidRDefault="00AF2608" w:rsidP="00AF2608">
      <w:pPr>
        <w:pStyle w:val="18"/>
        <w:rPr>
          <w:sz w:val="24"/>
          <w:szCs w:val="24"/>
        </w:rPr>
      </w:pPr>
      <w:r w:rsidRPr="00B17D74">
        <w:rPr>
          <w:sz w:val="24"/>
          <w:szCs w:val="24"/>
        </w:rPr>
        <w:t>2.1. Наименование муниципальной услуги</w:t>
      </w:r>
    </w:p>
    <w:p w:rsidR="00AF2608" w:rsidRPr="00B17D74" w:rsidRDefault="00AF2608" w:rsidP="00AF2608">
      <w:pPr>
        <w:pStyle w:val="18"/>
        <w:rPr>
          <w:sz w:val="24"/>
          <w:szCs w:val="24"/>
        </w:rPr>
      </w:pPr>
      <w:r w:rsidRPr="00B17D74">
        <w:rPr>
          <w:sz w:val="24"/>
          <w:szCs w:val="24"/>
        </w:rPr>
        <w:t>«</w:t>
      </w:r>
      <w:r w:rsidRPr="00B17D74">
        <w:rPr>
          <w:bCs/>
          <w:color w:val="000000"/>
          <w:sz w:val="24"/>
          <w:szCs w:val="24"/>
        </w:rPr>
        <w:t xml:space="preserve"> Согласование   проведения ярмарок на территории   сельсовета Сузунского района Новосибирской области</w:t>
      </w:r>
      <w:r w:rsidRPr="00B17D74">
        <w:rPr>
          <w:sz w:val="24"/>
          <w:szCs w:val="24"/>
        </w:rPr>
        <w:t>».</w:t>
      </w:r>
    </w:p>
    <w:p w:rsidR="00AF2608" w:rsidRPr="00B17D74" w:rsidRDefault="00AF2608" w:rsidP="00AF2608">
      <w:pPr>
        <w:pStyle w:val="18"/>
        <w:rPr>
          <w:sz w:val="24"/>
          <w:szCs w:val="24"/>
        </w:rPr>
      </w:pPr>
      <w:r w:rsidRPr="00B17D74">
        <w:rPr>
          <w:sz w:val="24"/>
          <w:szCs w:val="24"/>
        </w:rPr>
        <w:t xml:space="preserve">2.2. Наименование органа местного самоуправления, предоставляющего муниципальную услугу: Администрация Шайдуровского  сельсовета Сузунского района Новосибирской области (далее – администрация). Процедуры приема документов от заявителя, рассмотрения документов и выдачи результата предоставления муниципальной услуги осуществляется муниципальными служащими администрации. </w:t>
      </w:r>
    </w:p>
    <w:p w:rsidR="00AF2608" w:rsidRPr="00B17D74" w:rsidRDefault="00AF2608" w:rsidP="00AF2608">
      <w:pPr>
        <w:pStyle w:val="18"/>
        <w:rPr>
          <w:sz w:val="24"/>
          <w:szCs w:val="24"/>
        </w:rPr>
      </w:pPr>
      <w:r w:rsidRPr="00B17D74">
        <w:rPr>
          <w:sz w:val="24"/>
          <w:szCs w:val="24"/>
        </w:rPr>
        <w:t>2.3. Результатом предоставления муниципальной услуги является</w:t>
      </w:r>
      <w:r w:rsidRPr="00B17D74">
        <w:rPr>
          <w:bCs/>
          <w:kern w:val="32"/>
          <w:sz w:val="24"/>
          <w:szCs w:val="24"/>
        </w:rPr>
        <w:t xml:space="preserve"> предоставление решения:</w:t>
      </w:r>
    </w:p>
    <w:p w:rsidR="00AF2608" w:rsidRPr="00B17D74" w:rsidRDefault="00AF2608" w:rsidP="00AF2608">
      <w:pPr>
        <w:pStyle w:val="consplusnormal1"/>
        <w:spacing w:before="0" w:beforeAutospacing="0" w:after="0" w:afterAutospacing="0"/>
        <w:ind w:firstLine="709"/>
        <w:jc w:val="both"/>
        <w:rPr>
          <w:color w:val="000000"/>
        </w:rPr>
      </w:pPr>
      <w:r w:rsidRPr="00B17D74">
        <w:rPr>
          <w:color w:val="000000"/>
        </w:rPr>
        <w:t>Результатом предоставления муниципальной услуги являются:</w:t>
      </w:r>
    </w:p>
    <w:p w:rsidR="00AF2608" w:rsidRPr="00B17D74" w:rsidRDefault="00AF2608" w:rsidP="00AF2608">
      <w:pPr>
        <w:ind w:firstLine="709"/>
        <w:jc w:val="both"/>
        <w:rPr>
          <w:color w:val="000000"/>
        </w:rPr>
      </w:pPr>
      <w:r w:rsidRPr="00B17D74">
        <w:rPr>
          <w:color w:val="000000"/>
        </w:rPr>
        <w:t>- решение о согласовании  проведения ярмарки;</w:t>
      </w:r>
    </w:p>
    <w:p w:rsidR="00AF2608" w:rsidRPr="00B17D74" w:rsidRDefault="00AF2608" w:rsidP="00AF2608">
      <w:pPr>
        <w:ind w:firstLine="709"/>
        <w:jc w:val="both"/>
        <w:rPr>
          <w:color w:val="000000"/>
        </w:rPr>
      </w:pPr>
      <w:r w:rsidRPr="00B17D74">
        <w:rPr>
          <w:color w:val="000000"/>
        </w:rPr>
        <w:t>- решение об отказе в согласовании проведения  ярмарки.</w:t>
      </w:r>
    </w:p>
    <w:p w:rsidR="00AF2608" w:rsidRPr="00B17D74" w:rsidRDefault="00AF2608" w:rsidP="00AF2608">
      <w:pPr>
        <w:pStyle w:val="consplusnormal1"/>
        <w:spacing w:before="0" w:beforeAutospacing="0" w:after="0" w:afterAutospacing="0"/>
        <w:ind w:firstLine="709"/>
        <w:jc w:val="both"/>
        <w:rPr>
          <w:color w:val="000000"/>
        </w:rPr>
      </w:pPr>
      <w:r w:rsidRPr="00B17D74">
        <w:rPr>
          <w:color w:val="000000"/>
        </w:rPr>
        <w:t>Результат предоставления муниципальной услуги по выбору заявителя предоставляется в форме документа на бумажном носителе, а также в иных формах, указанных в пункте 3.2.4. настоящего Административного регламента.</w:t>
      </w:r>
    </w:p>
    <w:p w:rsidR="00AF2608" w:rsidRPr="00B17D74" w:rsidRDefault="00AF2608" w:rsidP="00AF2608">
      <w:pPr>
        <w:pStyle w:val="18"/>
        <w:rPr>
          <w:sz w:val="24"/>
          <w:szCs w:val="24"/>
        </w:rPr>
      </w:pPr>
      <w:r w:rsidRPr="00B17D74">
        <w:rPr>
          <w:sz w:val="24"/>
          <w:szCs w:val="24"/>
        </w:rPr>
        <w:t xml:space="preserve"> 2.4. Срок предоставления муниципальной услуги.</w:t>
      </w:r>
    </w:p>
    <w:p w:rsidR="00AF2608" w:rsidRPr="00B17D74" w:rsidRDefault="00AF2608" w:rsidP="00AF2608">
      <w:pPr>
        <w:pStyle w:val="18"/>
        <w:rPr>
          <w:sz w:val="24"/>
          <w:szCs w:val="24"/>
        </w:rPr>
      </w:pPr>
      <w:r w:rsidRPr="00B17D74">
        <w:rPr>
          <w:color w:val="000000"/>
          <w:sz w:val="24"/>
          <w:szCs w:val="24"/>
        </w:rPr>
        <w:t>Срок предоставления муниципальной услуги – 7 рабочих дней со дня регистрации в Администрации заявления и приложенных к нему документов</w:t>
      </w:r>
      <w:r w:rsidRPr="00B17D74">
        <w:rPr>
          <w:sz w:val="24"/>
          <w:szCs w:val="24"/>
        </w:rPr>
        <w:t>.</w:t>
      </w:r>
    </w:p>
    <w:p w:rsidR="00AF2608" w:rsidRPr="00B17D74" w:rsidRDefault="00AF2608" w:rsidP="00AF2608">
      <w:pPr>
        <w:pStyle w:val="18"/>
        <w:rPr>
          <w:sz w:val="24"/>
          <w:szCs w:val="24"/>
        </w:rPr>
      </w:pPr>
      <w:r w:rsidRPr="00B17D74">
        <w:rPr>
          <w:sz w:val="24"/>
          <w:szCs w:val="24"/>
        </w:rPr>
        <w:lastRenderedPageBreak/>
        <w:t>2.5. Перечень нормативных правовых актов, являющихся правовым основанием для предоставления муниципальной услуги:</w:t>
      </w:r>
    </w:p>
    <w:p w:rsidR="00AF2608" w:rsidRPr="00B17D74" w:rsidRDefault="00AF2608" w:rsidP="00AF2608">
      <w:pPr>
        <w:pStyle w:val="18"/>
        <w:rPr>
          <w:sz w:val="24"/>
          <w:szCs w:val="24"/>
        </w:rPr>
      </w:pPr>
      <w:r w:rsidRPr="00B17D74">
        <w:rPr>
          <w:sz w:val="24"/>
          <w:szCs w:val="24"/>
        </w:rPr>
        <w:t>1) Конституция Российской Федерации;</w:t>
      </w:r>
    </w:p>
    <w:p w:rsidR="00AF2608" w:rsidRPr="00B17D74" w:rsidRDefault="00AF2608" w:rsidP="00AF2608">
      <w:pPr>
        <w:pStyle w:val="18"/>
        <w:rPr>
          <w:sz w:val="24"/>
          <w:szCs w:val="24"/>
        </w:rPr>
      </w:pPr>
      <w:r w:rsidRPr="00B17D74">
        <w:rPr>
          <w:sz w:val="24"/>
          <w:szCs w:val="24"/>
        </w:rPr>
        <w:t xml:space="preserve">2) </w:t>
      </w:r>
      <w:r w:rsidRPr="00B17D74">
        <w:rPr>
          <w:color w:val="000000"/>
          <w:sz w:val="24"/>
          <w:szCs w:val="24"/>
        </w:rPr>
        <w:t> Федеральный закон от 28.12.2009 № 381-ФЗ «Об основах государственного регулирования торговой деятельности в Российской Федерации»</w:t>
      </w:r>
      <w:r w:rsidRPr="00B17D74">
        <w:rPr>
          <w:sz w:val="24"/>
          <w:szCs w:val="24"/>
        </w:rPr>
        <w:t>;</w:t>
      </w:r>
    </w:p>
    <w:p w:rsidR="00AF2608" w:rsidRPr="00B17D74" w:rsidRDefault="00AF2608" w:rsidP="00AF2608">
      <w:pPr>
        <w:pStyle w:val="18"/>
        <w:rPr>
          <w:sz w:val="24"/>
          <w:szCs w:val="24"/>
        </w:rPr>
      </w:pPr>
      <w:r w:rsidRPr="00B17D74">
        <w:rPr>
          <w:sz w:val="24"/>
          <w:szCs w:val="24"/>
        </w:rPr>
        <w:t>3) Федеральный закон  от 27.07.2010 № 210-ФЗ «Об организации предоставления государственных и муниципальных услуг»;</w:t>
      </w:r>
    </w:p>
    <w:p w:rsidR="00AF2608" w:rsidRPr="00B17D74" w:rsidRDefault="00AF2608" w:rsidP="00AF2608">
      <w:pPr>
        <w:pStyle w:val="18"/>
        <w:rPr>
          <w:sz w:val="24"/>
          <w:szCs w:val="24"/>
        </w:rPr>
      </w:pPr>
      <w:r w:rsidRPr="00B17D74">
        <w:rPr>
          <w:sz w:val="24"/>
          <w:szCs w:val="24"/>
        </w:rPr>
        <w:t>4) Федеральный закон  от 06.10.2003 № 131-ФЗ «Об общих принципах организации местного самоуправления в Российской Федерации»;</w:t>
      </w:r>
    </w:p>
    <w:p w:rsidR="00AF2608" w:rsidRPr="00B17D74" w:rsidRDefault="00AF2608" w:rsidP="00AF2608">
      <w:pPr>
        <w:pStyle w:val="18"/>
        <w:rPr>
          <w:sz w:val="24"/>
          <w:szCs w:val="24"/>
        </w:rPr>
      </w:pPr>
      <w:r w:rsidRPr="00B17D74">
        <w:rPr>
          <w:sz w:val="24"/>
          <w:szCs w:val="24"/>
        </w:rPr>
        <w:t>5) Федеральный закон  от 02.05.2006 года № 59-ФЗ «О порядке рассмотрения обращений граждан Российской Федерации»;</w:t>
      </w:r>
    </w:p>
    <w:p w:rsidR="00AF2608" w:rsidRPr="00B17D74" w:rsidRDefault="00AF2608" w:rsidP="00AF2608">
      <w:pPr>
        <w:pStyle w:val="18"/>
        <w:rPr>
          <w:sz w:val="24"/>
          <w:szCs w:val="24"/>
        </w:rPr>
      </w:pPr>
      <w:r w:rsidRPr="00B17D74">
        <w:rPr>
          <w:sz w:val="24"/>
          <w:szCs w:val="24"/>
        </w:rPr>
        <w:t>6) Федеральный закон  от 27.07.2006 № 149-ФЗ «Об информации, информационных технологиях и о защите информации»;</w:t>
      </w:r>
    </w:p>
    <w:p w:rsidR="00AF2608" w:rsidRPr="00B17D74" w:rsidRDefault="00AF2608" w:rsidP="00AF2608">
      <w:pPr>
        <w:pStyle w:val="18"/>
        <w:rPr>
          <w:sz w:val="24"/>
          <w:szCs w:val="24"/>
        </w:rPr>
      </w:pPr>
      <w:r w:rsidRPr="00B17D74">
        <w:rPr>
          <w:sz w:val="24"/>
          <w:szCs w:val="24"/>
        </w:rPr>
        <w:t>7) Федеральный закон  от 27.07.2006 года № 152-ФЗ «О персональных данных»;</w:t>
      </w:r>
    </w:p>
    <w:p w:rsidR="00AF2608" w:rsidRPr="00B17D74" w:rsidRDefault="00AF2608" w:rsidP="00AF2608">
      <w:pPr>
        <w:pStyle w:val="18"/>
        <w:rPr>
          <w:sz w:val="24"/>
          <w:szCs w:val="24"/>
        </w:rPr>
      </w:pPr>
      <w:r w:rsidRPr="00B17D74">
        <w:rPr>
          <w:sz w:val="24"/>
          <w:szCs w:val="24"/>
        </w:rPr>
        <w:t xml:space="preserve">8) Постановление Правительства Новосибирской области </w:t>
      </w:r>
      <w:r w:rsidRPr="00B17D74">
        <w:rPr>
          <w:spacing w:val="2"/>
          <w:sz w:val="24"/>
          <w:szCs w:val="24"/>
          <w:shd w:val="clear" w:color="auto" w:fill="FFFFFF"/>
        </w:rPr>
        <w:t>от 14 июля 2011 года N 303-п</w:t>
      </w:r>
      <w:r w:rsidRPr="00B17D74">
        <w:rPr>
          <w:spacing w:val="2"/>
          <w:sz w:val="24"/>
          <w:szCs w:val="24"/>
        </w:rPr>
        <w:t xml:space="preserve"> "</w:t>
      </w:r>
      <w:r w:rsidRPr="00B17D74">
        <w:rPr>
          <w:spacing w:val="2"/>
          <w:sz w:val="24"/>
          <w:szCs w:val="24"/>
          <w:shd w:val="clear" w:color="auto" w:fill="FFFFFF"/>
        </w:rPr>
        <w:t>Об утверждении Порядка организации ярмарок на территории</w:t>
      </w:r>
      <w:r w:rsidRPr="00B17D74">
        <w:rPr>
          <w:rStyle w:val="apple-converted-space"/>
          <w:spacing w:val="2"/>
          <w:sz w:val="24"/>
          <w:szCs w:val="24"/>
          <w:shd w:val="clear" w:color="auto" w:fill="FFFFFF"/>
        </w:rPr>
        <w:t> </w:t>
      </w:r>
      <w:r w:rsidRPr="00B17D74">
        <w:rPr>
          <w:spacing w:val="2"/>
          <w:sz w:val="24"/>
          <w:szCs w:val="24"/>
        </w:rPr>
        <w:t xml:space="preserve"> </w:t>
      </w:r>
      <w:r w:rsidRPr="00B17D74">
        <w:rPr>
          <w:spacing w:val="2"/>
          <w:sz w:val="24"/>
          <w:szCs w:val="24"/>
          <w:shd w:val="clear" w:color="auto" w:fill="FFFFFF"/>
        </w:rPr>
        <w:t>Новосибирской области и продажи товаров (выполнения работ, оказания услуг) на них";</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F2608" w:rsidRPr="00B17D74" w:rsidRDefault="00AF2608" w:rsidP="00AF2608">
      <w:pPr>
        <w:pStyle w:val="consplusnormal1"/>
        <w:spacing w:before="0" w:beforeAutospacing="0" w:after="0" w:afterAutospacing="0"/>
        <w:ind w:firstLine="567"/>
        <w:jc w:val="both"/>
      </w:pPr>
      <w:r w:rsidRPr="00B17D74">
        <w:t xml:space="preserve">2.6.1. Заявитель </w:t>
      </w:r>
      <w:r w:rsidRPr="00B17D74">
        <w:rPr>
          <w:spacing w:val="2"/>
          <w:shd w:val="clear" w:color="auto" w:fill="FFFFFF"/>
        </w:rPr>
        <w:t>не ранее чем за шесть месяцев и не позднее чем за тридцать календарных дней до начала проведения ярмарки направляет в администрацию заявление о согласовании проведения ярмарки</w:t>
      </w:r>
      <w:r w:rsidRPr="00B17D74">
        <w:t>.</w:t>
      </w:r>
    </w:p>
    <w:p w:rsidR="00AF2608" w:rsidRPr="00B17D74" w:rsidRDefault="00AF2608" w:rsidP="00AF2608">
      <w:pPr>
        <w:pStyle w:val="consplusnormal1"/>
        <w:spacing w:before="0" w:beforeAutospacing="0" w:after="0" w:afterAutospacing="0"/>
        <w:ind w:firstLine="567"/>
        <w:jc w:val="both"/>
        <w:rPr>
          <w:spacing w:val="2"/>
          <w:shd w:val="clear" w:color="auto" w:fill="FFFFFF"/>
        </w:rPr>
      </w:pPr>
      <w:r w:rsidRPr="00B17D74">
        <w:t xml:space="preserve">2.6.1.1. </w:t>
      </w:r>
      <w:r w:rsidRPr="00B17D74">
        <w:rPr>
          <w:spacing w:val="2"/>
          <w:shd w:val="clear" w:color="auto" w:fill="FFFFFF"/>
        </w:rPr>
        <w:t>К заявлению о согласовании проведения ярмарки прилагаются:</w:t>
      </w:r>
      <w:r w:rsidRPr="00B17D74">
        <w:rPr>
          <w:spacing w:val="2"/>
        </w:rPr>
        <w:br/>
      </w:r>
      <w:r w:rsidRPr="00B17D74">
        <w:rPr>
          <w:spacing w:val="2"/>
          <w:shd w:val="clear" w:color="auto" w:fill="FFFFFF"/>
        </w:rPr>
        <w:t>1) утвержденный план мероприятий по организации ярмарки и продажи товаров (выполнения работ, оказания услуг) на ней;</w:t>
      </w:r>
      <w:r w:rsidRPr="00B17D74">
        <w:rPr>
          <w:spacing w:val="2"/>
        </w:rPr>
        <w:br/>
      </w:r>
      <w:r w:rsidRPr="00B17D74">
        <w:rPr>
          <w:spacing w:val="2"/>
          <w:shd w:val="clear" w:color="auto" w:fill="FFFFFF"/>
        </w:rPr>
        <w:t>2)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в Новосибирской области по вопросам организации ярмарки;</w:t>
      </w:r>
      <w:r w:rsidRPr="00B17D74">
        <w:rPr>
          <w:spacing w:val="2"/>
        </w:rPr>
        <w:br/>
      </w:r>
      <w:r w:rsidRPr="00B17D74">
        <w:rPr>
          <w:spacing w:val="2"/>
          <w:shd w:val="clear" w:color="auto" w:fill="FFFFFF"/>
        </w:rPr>
        <w:t>3) согласие собственника (пользователя, владельца) земельного участка здания, сооружения либо их части на проведение ярмарки. В случае если место проведения ярмарки включено в Перечень мест, согласие собственника (пользователя, владельца) земельного участка здания, сооружения, а также их части на проведение ярмарки не требуется.</w:t>
      </w:r>
    </w:p>
    <w:p w:rsidR="00AF2608" w:rsidRPr="00B17D74" w:rsidRDefault="00AF2608" w:rsidP="00AF2608">
      <w:pPr>
        <w:pStyle w:val="consplusnormal1"/>
        <w:spacing w:before="0" w:beforeAutospacing="0" w:after="0" w:afterAutospacing="0"/>
        <w:ind w:firstLine="567"/>
        <w:jc w:val="both"/>
        <w:rPr>
          <w:spacing w:val="2"/>
          <w:shd w:val="clear" w:color="auto" w:fill="FFFFFF"/>
        </w:rPr>
      </w:pPr>
      <w:r w:rsidRPr="00B17D74">
        <w:rPr>
          <w:spacing w:val="2"/>
          <w:shd w:val="clear" w:color="auto" w:fill="FFFFFF"/>
        </w:rPr>
        <w:t>2.6.1.2. К заявлению о согласовании проведения ярмарки организатор ярмарки - юридическое лицо или индивидуальный предприниматель вправе приложить:</w:t>
      </w:r>
      <w:r w:rsidRPr="00B17D74">
        <w:rPr>
          <w:spacing w:val="2"/>
        </w:rPr>
        <w:br/>
      </w:r>
      <w:r w:rsidRPr="00B17D74">
        <w:rPr>
          <w:spacing w:val="2"/>
          <w:shd w:val="clear" w:color="auto" w:fill="FFFFFF"/>
        </w:rPr>
        <w:t>1)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проведения ярмарки, заверенную подписью уполномоченного лица и печатью (при наличии);</w:t>
      </w:r>
      <w:r w:rsidRPr="00B17D74">
        <w:rPr>
          <w:spacing w:val="2"/>
        </w:rPr>
        <w:br/>
      </w:r>
      <w:r w:rsidRPr="00B17D74">
        <w:rPr>
          <w:spacing w:val="2"/>
          <w:shd w:val="clear" w:color="auto" w:fill="FFFFFF"/>
        </w:rPr>
        <w:t>2)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которого предполагается проведение ярмарки, заверенные подписью и печатью (при наличии) организатора ярмарки.</w:t>
      </w:r>
    </w:p>
    <w:p w:rsidR="00AF2608" w:rsidRPr="00B17D74" w:rsidRDefault="00AF2608" w:rsidP="00AF2608">
      <w:pPr>
        <w:pStyle w:val="consplusnormal1"/>
        <w:spacing w:before="0" w:beforeAutospacing="0" w:after="0" w:afterAutospacing="0"/>
        <w:ind w:firstLine="567"/>
        <w:jc w:val="both"/>
        <w:rPr>
          <w:spacing w:val="2"/>
          <w:shd w:val="clear" w:color="auto" w:fill="FFFFFF"/>
        </w:rPr>
      </w:pPr>
      <w:r w:rsidRPr="00B17D74">
        <w:rPr>
          <w:spacing w:val="2"/>
          <w:shd w:val="clear" w:color="auto" w:fill="FFFFFF"/>
        </w:rPr>
        <w:t>2.6.1.3. Документы, предусмотренные в пункте 2.6.1.2. настоящего регламента, запрашиваются администрацией муниципального образования   по межведомственному запросу в рамках единой системы межведомственного электронного взаимодействия, в случае, если указанные документы не представлены организатором ярмарки по собственной инициативе.</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2.6.2.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lastRenderedPageBreak/>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2.6.3. Запрещается требовать от заявителя:</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F2608" w:rsidRPr="00B17D74" w:rsidRDefault="00AF2608" w:rsidP="00AF2608">
      <w:pPr>
        <w:pStyle w:val="consplusnormal1"/>
        <w:spacing w:before="0" w:beforeAutospacing="0" w:after="0" w:afterAutospacing="0"/>
        <w:ind w:firstLine="567"/>
        <w:jc w:val="both"/>
        <w:rPr>
          <w:color w:val="000000"/>
        </w:rPr>
      </w:pPr>
    </w:p>
    <w:p w:rsidR="00164EEE" w:rsidRPr="00B17D74" w:rsidRDefault="00AF2608" w:rsidP="00B17D74">
      <w:pPr>
        <w:pStyle w:val="a4"/>
        <w:spacing w:before="0" w:after="0" w:line="240" w:lineRule="auto"/>
        <w:ind w:firstLine="567"/>
        <w:rPr>
          <w:rFonts w:eastAsia="SimSun"/>
          <w:color w:val="000000"/>
          <w:sz w:val="24"/>
          <w:szCs w:val="24"/>
        </w:rPr>
      </w:pPr>
      <w:r w:rsidRPr="00B17D74">
        <w:rPr>
          <w:rFonts w:eastAsia="SimSun"/>
          <w:color w:val="000000"/>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w:t>
      </w:r>
      <w:r w:rsidR="00164EEE" w:rsidRPr="00B17D74">
        <w:rPr>
          <w:rFonts w:eastAsia="SimSun"/>
          <w:color w:val="000000"/>
          <w:sz w:val="24"/>
          <w:szCs w:val="24"/>
        </w:rPr>
        <w:t xml:space="preserve"> </w:t>
      </w:r>
      <w:r w:rsidRPr="00B17D74">
        <w:rPr>
          <w:rFonts w:eastAsia="SimSun"/>
          <w:color w:val="000000"/>
          <w:sz w:val="24"/>
          <w:szCs w:val="24"/>
        </w:rPr>
        <w:t>актами Новосибирской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w:t>
      </w:r>
    </w:p>
    <w:p w:rsidR="00AF2608" w:rsidRPr="00B17D74" w:rsidRDefault="00AF2608" w:rsidP="00B17D74">
      <w:pPr>
        <w:pStyle w:val="a4"/>
        <w:spacing w:before="0" w:after="0" w:line="240" w:lineRule="auto"/>
        <w:ind w:firstLine="0"/>
        <w:rPr>
          <w:color w:val="000000"/>
          <w:sz w:val="24"/>
          <w:szCs w:val="24"/>
        </w:rPr>
      </w:pPr>
      <w:r w:rsidRPr="00B17D74">
        <w:rPr>
          <w:rFonts w:eastAsia="SimSun"/>
          <w:color w:val="000000"/>
          <w:sz w:val="24"/>
          <w:szCs w:val="24"/>
        </w:rPr>
        <w:t xml:space="preserve"> указанных в части 6 статьи 7 Закона  от 27.07.2010 № 210-ФЗ «Об организации </w:t>
      </w:r>
      <w:r w:rsidR="00164EEE" w:rsidRPr="00B17D74">
        <w:rPr>
          <w:rFonts w:eastAsia="SimSun"/>
          <w:color w:val="000000"/>
          <w:sz w:val="24"/>
          <w:szCs w:val="24"/>
        </w:rPr>
        <w:t>п</w:t>
      </w:r>
      <w:r w:rsidRPr="00B17D74">
        <w:rPr>
          <w:rFonts w:eastAsia="SimSun"/>
          <w:color w:val="000000"/>
          <w:sz w:val="24"/>
          <w:szCs w:val="24"/>
        </w:rPr>
        <w:t>редоставления государственных и муниципальных услуг».</w:t>
      </w:r>
      <w:r w:rsidRPr="00B17D74">
        <w:rPr>
          <w:color w:val="000000"/>
          <w:sz w:val="24"/>
          <w:szCs w:val="24"/>
        </w:rPr>
        <w:t> </w:t>
      </w:r>
    </w:p>
    <w:p w:rsidR="00AF2608" w:rsidRPr="00B17D74" w:rsidRDefault="00AF2608" w:rsidP="00B17D74">
      <w:pPr>
        <w:pStyle w:val="consplusnormal1"/>
        <w:spacing w:before="0" w:beforeAutospacing="0" w:after="0" w:afterAutospacing="0"/>
        <w:jc w:val="center"/>
        <w:rPr>
          <w:color w:val="000000"/>
        </w:rPr>
      </w:pPr>
      <w:r w:rsidRPr="00B17D74">
        <w:rPr>
          <w:color w:val="000000"/>
        </w:rPr>
        <w:t>2.7. Исчерпывающий перечень оснований для отказа в приеме документов, необходимых для предоставления муниципальной услуги</w:t>
      </w:r>
    </w:p>
    <w:p w:rsidR="00AF2608" w:rsidRPr="00B17D74" w:rsidRDefault="00AF2608" w:rsidP="00B17D74">
      <w:pPr>
        <w:pStyle w:val="consplusnormal1"/>
        <w:spacing w:before="0" w:beforeAutospacing="0" w:after="0" w:afterAutospacing="0"/>
        <w:ind w:firstLine="709"/>
        <w:jc w:val="both"/>
        <w:rPr>
          <w:color w:val="000000"/>
        </w:rPr>
      </w:pPr>
      <w:r w:rsidRPr="00B17D74">
        <w:rPr>
          <w:color w:val="000000"/>
        </w:rPr>
        <w:t>Оснований для отказа в приеме документов, необходимых для предоставления  муниципальной услуги, не предусмотрено.</w:t>
      </w:r>
    </w:p>
    <w:p w:rsidR="00AF2608" w:rsidRPr="00B17D74" w:rsidRDefault="00AF2608" w:rsidP="00AF2608">
      <w:pPr>
        <w:pStyle w:val="consplusnormal1"/>
        <w:spacing w:before="0" w:beforeAutospacing="0" w:after="0" w:afterAutospacing="0"/>
        <w:jc w:val="center"/>
        <w:rPr>
          <w:color w:val="000000"/>
        </w:rPr>
      </w:pPr>
      <w:r w:rsidRPr="00B17D74">
        <w:rPr>
          <w:color w:val="000000"/>
        </w:rPr>
        <w:t> </w:t>
      </w:r>
    </w:p>
    <w:p w:rsidR="00AF2608" w:rsidRPr="00B17D74" w:rsidRDefault="00AF2608" w:rsidP="00AF2608">
      <w:pPr>
        <w:pStyle w:val="consplusnormal1"/>
        <w:spacing w:before="0" w:beforeAutospacing="0" w:after="0" w:afterAutospacing="0"/>
        <w:jc w:val="center"/>
        <w:rPr>
          <w:color w:val="000000"/>
        </w:rPr>
      </w:pPr>
      <w:r w:rsidRPr="00B17D74">
        <w:rPr>
          <w:color w:val="000000"/>
        </w:rPr>
        <w:t>2.8. Исчерпывающий перечень оснований для отказа в предоставлении муниципальной услуги</w:t>
      </w:r>
    </w:p>
    <w:p w:rsidR="00AF2608" w:rsidRPr="00B17D74" w:rsidRDefault="00AF2608" w:rsidP="00AF2608">
      <w:pPr>
        <w:pStyle w:val="consplusnormal1"/>
        <w:spacing w:before="0" w:beforeAutospacing="0" w:after="0" w:afterAutospacing="0"/>
        <w:ind w:firstLine="709"/>
        <w:jc w:val="both"/>
        <w:rPr>
          <w:color w:val="000000"/>
        </w:rPr>
      </w:pPr>
      <w:r w:rsidRPr="00B17D74">
        <w:rPr>
          <w:color w:val="000000"/>
        </w:rPr>
        <w:t>Основанием для отказа в предоставлении муниципальной услуги являются:</w:t>
      </w:r>
    </w:p>
    <w:p w:rsidR="00AF2608" w:rsidRPr="00B17D74" w:rsidRDefault="00AF2608" w:rsidP="00AF2608">
      <w:pPr>
        <w:pStyle w:val="consplusnormal1"/>
        <w:spacing w:before="0" w:beforeAutospacing="0" w:after="0" w:afterAutospacing="0"/>
        <w:ind w:firstLine="567"/>
        <w:jc w:val="both"/>
        <w:rPr>
          <w:spacing w:val="2"/>
          <w:shd w:val="clear" w:color="auto" w:fill="FFFFFF"/>
        </w:rPr>
      </w:pPr>
      <w:r w:rsidRPr="00B17D74">
        <w:rPr>
          <w:spacing w:val="2"/>
          <w:shd w:val="clear" w:color="auto" w:fill="FFFFFF"/>
        </w:rPr>
        <w:t>1) несоблюдение организатором ярмарки порядка и сроков подачи заявления о согласовании проведения ярмарки;</w:t>
      </w:r>
    </w:p>
    <w:p w:rsidR="00AF2608" w:rsidRPr="00B17D74" w:rsidRDefault="00AF2608" w:rsidP="00AF2608">
      <w:pPr>
        <w:pStyle w:val="consplusnormal1"/>
        <w:spacing w:before="0" w:beforeAutospacing="0" w:after="0" w:afterAutospacing="0"/>
        <w:ind w:firstLine="567"/>
        <w:jc w:val="both"/>
        <w:rPr>
          <w:spacing w:val="2"/>
          <w:shd w:val="clear" w:color="auto" w:fill="FFFFFF"/>
        </w:rPr>
      </w:pPr>
      <w:r w:rsidRPr="00B17D74">
        <w:rPr>
          <w:spacing w:val="2"/>
          <w:shd w:val="clear" w:color="auto" w:fill="FFFFFF"/>
        </w:rPr>
        <w:t>2) представление неполного комплекта документов, предусмотренных пунктом 2.6.1.1. настоящего регламента;</w:t>
      </w:r>
    </w:p>
    <w:p w:rsidR="00AF2608" w:rsidRPr="00B17D74" w:rsidRDefault="00AF2608" w:rsidP="00AF2608">
      <w:pPr>
        <w:pStyle w:val="consplusnormal1"/>
        <w:spacing w:before="0" w:beforeAutospacing="0" w:after="0" w:afterAutospacing="0"/>
        <w:ind w:firstLine="567"/>
        <w:jc w:val="both"/>
        <w:rPr>
          <w:spacing w:val="2"/>
          <w:shd w:val="clear" w:color="auto" w:fill="FFFFFF"/>
        </w:rPr>
      </w:pPr>
      <w:r w:rsidRPr="00B17D74">
        <w:rPr>
          <w:spacing w:val="2"/>
          <w:shd w:val="clear" w:color="auto" w:fill="FFFFFF"/>
        </w:rPr>
        <w:t>3) выявление в представленных документах недостоверной или искаженной информации;</w:t>
      </w:r>
    </w:p>
    <w:p w:rsidR="00AF2608" w:rsidRPr="00B17D74" w:rsidRDefault="00AF2608" w:rsidP="00AF2608">
      <w:pPr>
        <w:pStyle w:val="consplusnormal1"/>
        <w:spacing w:before="0" w:beforeAutospacing="0" w:after="0" w:afterAutospacing="0"/>
        <w:ind w:firstLine="567"/>
        <w:jc w:val="both"/>
        <w:rPr>
          <w:color w:val="000000"/>
        </w:rPr>
      </w:pPr>
      <w:r w:rsidRPr="00B17D74">
        <w:rPr>
          <w:spacing w:val="2"/>
          <w:shd w:val="clear" w:color="auto" w:fill="FFFFFF"/>
        </w:rPr>
        <w:t>4) проведение ярмарки совпадает по времени и месту проведения с другой ярмаркой, заявление о проведении которой подано ранее и (или) сведения о которой включены в реестр ярмарок, организуемых на территории поселения.</w:t>
      </w:r>
      <w:r w:rsidRPr="00B17D74">
        <w:rPr>
          <w:color w:val="000000"/>
        </w:rPr>
        <w:t xml:space="preserve"> </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2.9. Размер платы, взимаемой с заявителя при предоставлении муниципальной услуги</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Предоставление муниципальной услуги осуществляется бесплатно.</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2.10. Максимальный срок ожидания в очереди при подаче запроса о предоставлении муниципальной услуги и при получении результата предоставления государственной муниципальной услуги</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Максимальный срок ожидания в очереди при подаче запроса о предоставлении муниципальной услуги и при получении результата муниципальной услуги в отделе не должен превышать 15 минут.</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2.11. Срок регистрации запроса заявителя</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о предоставлении муниципальной услуги</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Регистрация запроса заявителя о предоставлении муниципальной услуги осуществляется в день поступления запроса в администрацию  или МФЦ.</w:t>
      </w:r>
    </w:p>
    <w:p w:rsidR="00AF2608" w:rsidRPr="00B17D74" w:rsidRDefault="00AF2608" w:rsidP="00AF2608">
      <w:pPr>
        <w:pStyle w:val="consplusnormal1"/>
        <w:spacing w:before="0" w:beforeAutospacing="0" w:after="0" w:afterAutospacing="0"/>
        <w:ind w:firstLine="567"/>
        <w:jc w:val="both"/>
        <w:rPr>
          <w:color w:val="000000"/>
        </w:rPr>
      </w:pPr>
      <w:r w:rsidRPr="00B17D74">
        <w:rPr>
          <w:color w:val="000000"/>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rsidR="00AF2608" w:rsidRPr="00B17D74" w:rsidRDefault="00AF2608" w:rsidP="00AF2608">
      <w:pPr>
        <w:pStyle w:val="18"/>
        <w:rPr>
          <w:sz w:val="24"/>
          <w:szCs w:val="24"/>
        </w:rPr>
      </w:pPr>
      <w:r w:rsidRPr="00B17D74">
        <w:rPr>
          <w:sz w:val="24"/>
          <w:szCs w:val="24"/>
        </w:rPr>
        <w:t>2.12.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F2608" w:rsidRPr="00B17D74" w:rsidRDefault="00AF2608" w:rsidP="00AF2608">
      <w:pPr>
        <w:pStyle w:val="18"/>
        <w:rPr>
          <w:sz w:val="24"/>
          <w:szCs w:val="24"/>
        </w:rPr>
      </w:pPr>
      <w:r w:rsidRPr="00B17D74">
        <w:rPr>
          <w:sz w:val="24"/>
          <w:szCs w:val="24"/>
        </w:rPr>
        <w:t>2.12.1. Помещение, в котором осуществляется прием заявителей, должно обеспечивать:</w:t>
      </w:r>
    </w:p>
    <w:p w:rsidR="00AF2608" w:rsidRPr="00B17D74" w:rsidRDefault="00AF2608" w:rsidP="00AF2608">
      <w:pPr>
        <w:pStyle w:val="18"/>
        <w:rPr>
          <w:sz w:val="24"/>
          <w:szCs w:val="24"/>
        </w:rPr>
      </w:pPr>
      <w:r w:rsidRPr="00B17D74">
        <w:rPr>
          <w:sz w:val="24"/>
          <w:szCs w:val="24"/>
        </w:rPr>
        <w:t xml:space="preserve">1) комфортное расположение заявителя и муниципального служащего </w:t>
      </w:r>
      <w:r w:rsidR="00164EEE" w:rsidRPr="00B17D74">
        <w:rPr>
          <w:sz w:val="24"/>
          <w:szCs w:val="24"/>
        </w:rPr>
        <w:t>администрации</w:t>
      </w:r>
      <w:r w:rsidRPr="00B17D74">
        <w:rPr>
          <w:sz w:val="24"/>
          <w:szCs w:val="24"/>
        </w:rPr>
        <w:t>;</w:t>
      </w:r>
    </w:p>
    <w:p w:rsidR="00AF2608" w:rsidRPr="00B17D74" w:rsidRDefault="00AF2608" w:rsidP="00AF2608">
      <w:pPr>
        <w:pStyle w:val="18"/>
        <w:rPr>
          <w:sz w:val="24"/>
          <w:szCs w:val="24"/>
        </w:rPr>
      </w:pPr>
      <w:r w:rsidRPr="00B17D74">
        <w:rPr>
          <w:sz w:val="24"/>
          <w:szCs w:val="24"/>
        </w:rPr>
        <w:lastRenderedPageBreak/>
        <w:t>2) возможность и удобство оформления заявителем письменного заявления;</w:t>
      </w:r>
    </w:p>
    <w:p w:rsidR="00AF2608" w:rsidRPr="00B17D74" w:rsidRDefault="00AF2608" w:rsidP="00AF2608">
      <w:pPr>
        <w:pStyle w:val="18"/>
        <w:rPr>
          <w:sz w:val="24"/>
          <w:szCs w:val="24"/>
        </w:rPr>
      </w:pPr>
      <w:r w:rsidRPr="00B17D74">
        <w:rPr>
          <w:sz w:val="24"/>
          <w:szCs w:val="24"/>
        </w:rPr>
        <w:t>3) доступ к нормативным правовым актам, регулирующим предоставление муниципальной услуги;</w:t>
      </w:r>
    </w:p>
    <w:p w:rsidR="00AF2608" w:rsidRPr="00B17D74" w:rsidRDefault="00AF2608" w:rsidP="00AF2608">
      <w:pPr>
        <w:pStyle w:val="18"/>
        <w:rPr>
          <w:sz w:val="24"/>
          <w:szCs w:val="24"/>
        </w:rPr>
      </w:pPr>
      <w:r w:rsidRPr="00B17D74">
        <w:rPr>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AF2608" w:rsidRPr="00B17D74" w:rsidRDefault="00AF2608" w:rsidP="00AF2608">
      <w:pPr>
        <w:pStyle w:val="18"/>
        <w:rPr>
          <w:sz w:val="24"/>
          <w:szCs w:val="24"/>
        </w:rPr>
      </w:pPr>
      <w:r w:rsidRPr="00B17D74">
        <w:rPr>
          <w:sz w:val="24"/>
          <w:szCs w:val="24"/>
        </w:rPr>
        <w:t>2.12.2. Вход и передвижение по помещению, в котором проводится личный прием, не должны создавать затруднений для лиц с ограниченными возможностями.</w:t>
      </w:r>
    </w:p>
    <w:p w:rsidR="00AF2608" w:rsidRPr="00B17D74" w:rsidRDefault="00AF2608" w:rsidP="00AF2608">
      <w:pPr>
        <w:pStyle w:val="18"/>
        <w:rPr>
          <w:sz w:val="24"/>
          <w:szCs w:val="24"/>
        </w:rPr>
      </w:pPr>
      <w:r w:rsidRPr="00B17D74">
        <w:rPr>
          <w:sz w:val="24"/>
          <w:szCs w:val="24"/>
        </w:rPr>
        <w:t xml:space="preserve">2.12.3.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осуществляет муниципальный служащий </w:t>
      </w:r>
      <w:r w:rsidR="00164EEE" w:rsidRPr="00B17D74">
        <w:rPr>
          <w:sz w:val="24"/>
          <w:szCs w:val="24"/>
        </w:rPr>
        <w:t>администрации</w:t>
      </w:r>
      <w:r w:rsidRPr="00B17D74">
        <w:rPr>
          <w:sz w:val="24"/>
          <w:szCs w:val="24"/>
        </w:rPr>
        <w:t>.</w:t>
      </w:r>
    </w:p>
    <w:p w:rsidR="00AF2608" w:rsidRPr="00B17D74" w:rsidRDefault="00AF2608" w:rsidP="00AF2608">
      <w:pPr>
        <w:pStyle w:val="18"/>
        <w:rPr>
          <w:sz w:val="24"/>
          <w:szCs w:val="24"/>
        </w:rPr>
      </w:pPr>
      <w:r w:rsidRPr="00B17D74">
        <w:rPr>
          <w:sz w:val="24"/>
          <w:szCs w:val="24"/>
        </w:rPr>
        <w:t>2.12.4.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AF2608" w:rsidRPr="00B17D74" w:rsidRDefault="00AF2608" w:rsidP="00AF2608">
      <w:pPr>
        <w:pStyle w:val="18"/>
        <w:rPr>
          <w:sz w:val="24"/>
          <w:szCs w:val="24"/>
        </w:rPr>
      </w:pPr>
      <w:r w:rsidRPr="00B17D74">
        <w:rPr>
          <w:sz w:val="24"/>
          <w:szCs w:val="24"/>
        </w:rPr>
        <w:t xml:space="preserve">2.12..5. На информационных стендах </w:t>
      </w:r>
      <w:r w:rsidR="00164EEE" w:rsidRPr="00B17D74">
        <w:rPr>
          <w:sz w:val="24"/>
          <w:szCs w:val="24"/>
        </w:rPr>
        <w:t>администрации</w:t>
      </w:r>
      <w:r w:rsidRPr="00B17D74">
        <w:rPr>
          <w:sz w:val="24"/>
          <w:szCs w:val="24"/>
        </w:rPr>
        <w:t xml:space="preserve"> размещается следующая информация: </w:t>
      </w:r>
    </w:p>
    <w:p w:rsidR="00AF2608" w:rsidRPr="00B17D74" w:rsidRDefault="00AF2608" w:rsidP="00AF2608">
      <w:pPr>
        <w:pStyle w:val="18"/>
        <w:rPr>
          <w:sz w:val="24"/>
          <w:szCs w:val="24"/>
        </w:rPr>
      </w:pPr>
      <w:r w:rsidRPr="00B17D74">
        <w:rPr>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F2608" w:rsidRPr="00B17D74" w:rsidRDefault="00AF2608" w:rsidP="00AF2608">
      <w:pPr>
        <w:pStyle w:val="18"/>
        <w:rPr>
          <w:sz w:val="24"/>
          <w:szCs w:val="24"/>
        </w:rPr>
      </w:pPr>
      <w:r w:rsidRPr="00B17D74">
        <w:rPr>
          <w:sz w:val="24"/>
          <w:szCs w:val="24"/>
        </w:rPr>
        <w:t xml:space="preserve">2) график (режим) работы </w:t>
      </w:r>
      <w:r w:rsidR="00164EEE" w:rsidRPr="00B17D74">
        <w:rPr>
          <w:sz w:val="24"/>
          <w:szCs w:val="24"/>
        </w:rPr>
        <w:t>администрации</w:t>
      </w:r>
      <w:r w:rsidRPr="00B17D74">
        <w:rPr>
          <w:sz w:val="24"/>
          <w:szCs w:val="24"/>
        </w:rPr>
        <w:t>, органов государственной власти, иных органов местного самоуправления и организаций, участвующих в предоставлении муниципальной услуги;</w:t>
      </w:r>
    </w:p>
    <w:p w:rsidR="00AF2608" w:rsidRPr="00B17D74" w:rsidRDefault="00AF2608" w:rsidP="00AF2608">
      <w:pPr>
        <w:pStyle w:val="18"/>
        <w:rPr>
          <w:sz w:val="24"/>
          <w:szCs w:val="24"/>
        </w:rPr>
      </w:pPr>
      <w:r w:rsidRPr="00B17D74">
        <w:rPr>
          <w:sz w:val="24"/>
          <w:szCs w:val="24"/>
        </w:rPr>
        <w:t>3) Административный регламент предоставления муниципальной услуги;</w:t>
      </w:r>
    </w:p>
    <w:p w:rsidR="00AF2608" w:rsidRPr="00B17D74" w:rsidRDefault="00AF2608" w:rsidP="00AF2608">
      <w:pPr>
        <w:pStyle w:val="18"/>
        <w:rPr>
          <w:sz w:val="24"/>
          <w:szCs w:val="24"/>
        </w:rPr>
      </w:pPr>
      <w:r w:rsidRPr="00B17D74">
        <w:rPr>
          <w:sz w:val="24"/>
          <w:szCs w:val="24"/>
        </w:rPr>
        <w:t xml:space="preserve">4) место нахождения </w:t>
      </w:r>
      <w:r w:rsidR="00164EEE" w:rsidRPr="00B17D74">
        <w:rPr>
          <w:sz w:val="24"/>
          <w:szCs w:val="24"/>
        </w:rPr>
        <w:t>администрации</w:t>
      </w:r>
      <w:r w:rsidRPr="00B17D74">
        <w:rPr>
          <w:sz w:val="24"/>
          <w:szCs w:val="24"/>
        </w:rPr>
        <w:t>,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AF2608" w:rsidRPr="00B17D74" w:rsidRDefault="00AF2608" w:rsidP="00AF2608">
      <w:pPr>
        <w:pStyle w:val="18"/>
        <w:rPr>
          <w:sz w:val="24"/>
          <w:szCs w:val="24"/>
        </w:rPr>
      </w:pPr>
      <w:r w:rsidRPr="00B17D74">
        <w:rPr>
          <w:sz w:val="24"/>
          <w:szCs w:val="24"/>
        </w:rPr>
        <w:t>5) телефон для справок;</w:t>
      </w:r>
    </w:p>
    <w:p w:rsidR="00AF2608" w:rsidRPr="00B17D74" w:rsidRDefault="00AF2608" w:rsidP="00AF2608">
      <w:pPr>
        <w:pStyle w:val="18"/>
        <w:rPr>
          <w:sz w:val="24"/>
          <w:szCs w:val="24"/>
        </w:rPr>
      </w:pPr>
      <w:r w:rsidRPr="00B17D74">
        <w:rPr>
          <w:sz w:val="24"/>
          <w:szCs w:val="24"/>
        </w:rPr>
        <w:t xml:space="preserve">6) адрес электронной почты </w:t>
      </w:r>
      <w:r w:rsidR="00164EEE" w:rsidRPr="00B17D74">
        <w:rPr>
          <w:sz w:val="24"/>
          <w:szCs w:val="24"/>
        </w:rPr>
        <w:t>администрации</w:t>
      </w:r>
      <w:r w:rsidRPr="00B17D74">
        <w:rPr>
          <w:sz w:val="24"/>
          <w:szCs w:val="24"/>
        </w:rPr>
        <w:t>,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AF2608" w:rsidRPr="00B17D74" w:rsidRDefault="00AF2608" w:rsidP="00AF2608">
      <w:pPr>
        <w:pStyle w:val="18"/>
        <w:rPr>
          <w:sz w:val="24"/>
          <w:szCs w:val="24"/>
        </w:rPr>
      </w:pPr>
      <w:r w:rsidRPr="00B17D74">
        <w:rPr>
          <w:sz w:val="24"/>
          <w:szCs w:val="24"/>
        </w:rPr>
        <w:t>7) адрес официальной страницы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AF2608" w:rsidRPr="00B17D74" w:rsidRDefault="00AF2608" w:rsidP="00AF2608">
      <w:pPr>
        <w:pStyle w:val="18"/>
        <w:rPr>
          <w:sz w:val="24"/>
          <w:szCs w:val="24"/>
        </w:rPr>
      </w:pPr>
      <w:r w:rsidRPr="00B17D74">
        <w:rPr>
          <w:sz w:val="24"/>
          <w:szCs w:val="24"/>
        </w:rPr>
        <w:t>8) порядок получения консультаций;</w:t>
      </w:r>
    </w:p>
    <w:p w:rsidR="00AF2608" w:rsidRPr="00B17D74" w:rsidRDefault="00AF2608" w:rsidP="00AF2608">
      <w:pPr>
        <w:pStyle w:val="18"/>
        <w:rPr>
          <w:sz w:val="24"/>
          <w:szCs w:val="24"/>
        </w:rPr>
      </w:pPr>
      <w:r w:rsidRPr="00B17D74">
        <w:rPr>
          <w:sz w:val="24"/>
          <w:szCs w:val="24"/>
        </w:rPr>
        <w:t xml:space="preserve">9) порядок обжалования решений, действий (бездействия) должностных лиц </w:t>
      </w:r>
      <w:r w:rsidR="00164EEE" w:rsidRPr="00B17D74">
        <w:rPr>
          <w:sz w:val="24"/>
          <w:szCs w:val="24"/>
        </w:rPr>
        <w:t>администрации</w:t>
      </w:r>
      <w:r w:rsidRPr="00B17D74">
        <w:rPr>
          <w:sz w:val="24"/>
          <w:szCs w:val="24"/>
        </w:rPr>
        <w:t>.</w:t>
      </w:r>
    </w:p>
    <w:p w:rsidR="00AF2608" w:rsidRPr="00B17D74" w:rsidRDefault="00AF2608" w:rsidP="00AF2608">
      <w:pPr>
        <w:pStyle w:val="18"/>
        <w:rPr>
          <w:sz w:val="24"/>
          <w:szCs w:val="24"/>
        </w:rPr>
      </w:pPr>
      <w:r w:rsidRPr="00B17D74">
        <w:rPr>
          <w:sz w:val="24"/>
          <w:szCs w:val="24"/>
        </w:rPr>
        <w:t>2.12.6.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AF2608" w:rsidRPr="00B17D74" w:rsidRDefault="00AF2608" w:rsidP="00AF2608">
      <w:pPr>
        <w:pStyle w:val="18"/>
        <w:rPr>
          <w:sz w:val="24"/>
          <w:szCs w:val="24"/>
        </w:rPr>
      </w:pPr>
      <w:r w:rsidRPr="00B17D74">
        <w:rPr>
          <w:sz w:val="24"/>
          <w:szCs w:val="24"/>
        </w:rPr>
        <w:t>2.12.7. Кабинет приема заявителей должен быть оборудован информационной табличкой (вывеской) с указанием номера кабинета, фамилии, имени, отчества и должности муниципального служащего, ведущего прием, а также графика работы.</w:t>
      </w:r>
    </w:p>
    <w:p w:rsidR="00AF2608" w:rsidRPr="00B17D74" w:rsidRDefault="00AF2608" w:rsidP="00AF2608">
      <w:pPr>
        <w:pStyle w:val="18"/>
        <w:rPr>
          <w:sz w:val="24"/>
          <w:szCs w:val="24"/>
        </w:rPr>
      </w:pPr>
      <w:r w:rsidRPr="00B17D74">
        <w:rPr>
          <w:sz w:val="24"/>
          <w:szCs w:val="24"/>
        </w:rPr>
        <w:t>2.13. Требования к обеспечению доступности предоставления муниципальной услуги для инвалидов.</w:t>
      </w:r>
    </w:p>
    <w:p w:rsidR="00AF2608" w:rsidRPr="00B17D74" w:rsidRDefault="00AF2608" w:rsidP="00AF2608">
      <w:pPr>
        <w:pStyle w:val="18"/>
        <w:rPr>
          <w:sz w:val="24"/>
          <w:szCs w:val="24"/>
        </w:rPr>
      </w:pPr>
      <w:r w:rsidRPr="00B17D74">
        <w:rPr>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AF2608" w:rsidRPr="00B17D74" w:rsidRDefault="00AF2608" w:rsidP="00AF2608">
      <w:pPr>
        <w:pStyle w:val="18"/>
        <w:rPr>
          <w:sz w:val="24"/>
          <w:szCs w:val="24"/>
        </w:rPr>
      </w:pPr>
      <w:r w:rsidRPr="00B17D74">
        <w:rPr>
          <w:sz w:val="24"/>
          <w:szCs w:val="24"/>
        </w:rPr>
        <w:t>а) возможность беспрепятственного входа в помещения уполномоченного органа и выхода из них;</w:t>
      </w:r>
    </w:p>
    <w:p w:rsidR="00AF2608" w:rsidRPr="00B17D74" w:rsidRDefault="00AF2608" w:rsidP="00AF2608">
      <w:pPr>
        <w:pStyle w:val="18"/>
        <w:rPr>
          <w:sz w:val="24"/>
          <w:szCs w:val="24"/>
        </w:rPr>
      </w:pPr>
      <w:r w:rsidRPr="00B17D74">
        <w:rPr>
          <w:sz w:val="24"/>
          <w:szCs w:val="24"/>
        </w:rPr>
        <w:t>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ассистивных и вспомогательных технологий, а также сменного кресла-коляски;</w:t>
      </w:r>
    </w:p>
    <w:p w:rsidR="00AF2608" w:rsidRPr="00B17D74" w:rsidRDefault="00AF2608" w:rsidP="00AF2608">
      <w:pPr>
        <w:pStyle w:val="18"/>
        <w:rPr>
          <w:sz w:val="24"/>
          <w:szCs w:val="24"/>
        </w:rPr>
      </w:pPr>
      <w:r w:rsidRPr="00B17D74">
        <w:rPr>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AF2608" w:rsidRPr="00B17D74" w:rsidRDefault="00AF2608" w:rsidP="00AF2608">
      <w:pPr>
        <w:pStyle w:val="18"/>
        <w:rPr>
          <w:sz w:val="24"/>
          <w:szCs w:val="24"/>
        </w:rPr>
      </w:pPr>
      <w:r w:rsidRPr="00B17D74">
        <w:rPr>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AF2608" w:rsidRPr="00B17D74" w:rsidRDefault="00AF2608" w:rsidP="00AF2608">
      <w:pPr>
        <w:pStyle w:val="18"/>
        <w:rPr>
          <w:sz w:val="24"/>
          <w:szCs w:val="24"/>
        </w:rPr>
      </w:pPr>
      <w:r w:rsidRPr="00B17D74">
        <w:rPr>
          <w:sz w:val="24"/>
          <w:szCs w:val="24"/>
        </w:rPr>
        <w:t>д)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AF2608" w:rsidRPr="00B17D74" w:rsidRDefault="00AF2608" w:rsidP="00AF2608">
      <w:pPr>
        <w:pStyle w:val="18"/>
        <w:rPr>
          <w:sz w:val="24"/>
          <w:szCs w:val="24"/>
        </w:rPr>
      </w:pPr>
      <w:r w:rsidRPr="00B17D74">
        <w:rPr>
          <w:sz w:val="24"/>
          <w:szCs w:val="24"/>
        </w:rPr>
        <w:lastRenderedPageBreak/>
        <w:t>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сурдопереводчика и тифлосурдопереводчика;</w:t>
      </w:r>
    </w:p>
    <w:p w:rsidR="00AF2608" w:rsidRPr="00B17D74" w:rsidRDefault="00AF2608" w:rsidP="00AF2608">
      <w:pPr>
        <w:pStyle w:val="18"/>
        <w:rPr>
          <w:sz w:val="24"/>
          <w:szCs w:val="24"/>
        </w:rPr>
      </w:pPr>
      <w:r w:rsidRPr="00B17D74">
        <w:rPr>
          <w:sz w:val="24"/>
          <w:szCs w:val="24"/>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AF2608" w:rsidRPr="00B17D74" w:rsidRDefault="00AF2608" w:rsidP="00AF2608">
      <w:pPr>
        <w:pStyle w:val="18"/>
        <w:rPr>
          <w:sz w:val="24"/>
          <w:szCs w:val="24"/>
        </w:rPr>
      </w:pPr>
      <w:r w:rsidRPr="00B17D74">
        <w:rPr>
          <w:sz w:val="24"/>
          <w:szCs w:val="24"/>
        </w:rPr>
        <w:t>з)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AF2608" w:rsidRPr="00B17D74" w:rsidRDefault="00AF2608" w:rsidP="00AF2608">
      <w:pPr>
        <w:pStyle w:val="18"/>
        <w:rPr>
          <w:sz w:val="24"/>
          <w:szCs w:val="24"/>
        </w:rPr>
      </w:pPr>
      <w:r w:rsidRPr="00B17D74">
        <w:rPr>
          <w:sz w:val="24"/>
          <w:szCs w:val="24"/>
        </w:rPr>
        <w:t>2.14. Показатели доступности и качества муниципальной услуги.</w:t>
      </w:r>
    </w:p>
    <w:p w:rsidR="00AF2608" w:rsidRPr="00B17D74" w:rsidRDefault="00AF2608" w:rsidP="00AF2608">
      <w:pPr>
        <w:pStyle w:val="18"/>
        <w:rPr>
          <w:sz w:val="24"/>
          <w:szCs w:val="24"/>
        </w:rPr>
      </w:pPr>
      <w:r w:rsidRPr="00B17D74">
        <w:rPr>
          <w:sz w:val="24"/>
          <w:szCs w:val="24"/>
        </w:rPr>
        <w:t>2.14.1.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AF2608" w:rsidRPr="00B17D74" w:rsidRDefault="00AF2608" w:rsidP="00AF2608">
      <w:pPr>
        <w:pStyle w:val="18"/>
        <w:rPr>
          <w:sz w:val="24"/>
          <w:szCs w:val="24"/>
        </w:rPr>
      </w:pPr>
      <w:r w:rsidRPr="00B17D74">
        <w:rPr>
          <w:sz w:val="24"/>
          <w:szCs w:val="24"/>
        </w:rPr>
        <w:t>2.14.2. Показателем доступности является информационная открытость порядка и правил предоставления муниципальной услуги:</w:t>
      </w:r>
    </w:p>
    <w:p w:rsidR="00AF2608" w:rsidRPr="00B17D74" w:rsidRDefault="00AF2608" w:rsidP="00AF2608">
      <w:pPr>
        <w:pStyle w:val="18"/>
        <w:rPr>
          <w:sz w:val="24"/>
          <w:szCs w:val="24"/>
        </w:rPr>
      </w:pPr>
      <w:r w:rsidRPr="00B17D74">
        <w:rPr>
          <w:sz w:val="24"/>
          <w:szCs w:val="24"/>
        </w:rPr>
        <w:t>наличие административного регламента предоставления  муниципальной услуги;</w:t>
      </w:r>
    </w:p>
    <w:p w:rsidR="00AF2608" w:rsidRPr="00B17D74" w:rsidRDefault="00AF2608" w:rsidP="00AF2608">
      <w:pPr>
        <w:pStyle w:val="18"/>
        <w:rPr>
          <w:sz w:val="24"/>
          <w:szCs w:val="24"/>
        </w:rPr>
      </w:pPr>
      <w:r w:rsidRPr="00B17D74">
        <w:rPr>
          <w:sz w:val="24"/>
          <w:szCs w:val="24"/>
        </w:rPr>
        <w:t>наличие  информации об оказании муниципальной услуги в средствах массовой информации, общедоступных местах, на стендах в администрации.</w:t>
      </w:r>
    </w:p>
    <w:p w:rsidR="00AF2608" w:rsidRPr="00B17D74" w:rsidRDefault="00AF2608" w:rsidP="00AF2608">
      <w:pPr>
        <w:pStyle w:val="18"/>
        <w:rPr>
          <w:sz w:val="24"/>
          <w:szCs w:val="24"/>
        </w:rPr>
      </w:pPr>
      <w:r w:rsidRPr="00B17D74">
        <w:rPr>
          <w:sz w:val="24"/>
          <w:szCs w:val="24"/>
        </w:rPr>
        <w:t>2.14.3. Показателями качества предоставления муниципальной услуги являются:</w:t>
      </w:r>
    </w:p>
    <w:p w:rsidR="00AF2608" w:rsidRPr="00B17D74" w:rsidRDefault="00AF2608" w:rsidP="00AF2608">
      <w:pPr>
        <w:pStyle w:val="18"/>
        <w:rPr>
          <w:sz w:val="24"/>
          <w:szCs w:val="24"/>
        </w:rPr>
      </w:pPr>
      <w:r w:rsidRPr="00B17D74">
        <w:rPr>
          <w:sz w:val="24"/>
          <w:szCs w:val="24"/>
        </w:rPr>
        <w:t>степень удовлетворенности граждан качеством и доступностью муниципальной услуги;</w:t>
      </w:r>
    </w:p>
    <w:p w:rsidR="00AF2608" w:rsidRPr="00B17D74" w:rsidRDefault="00AF2608" w:rsidP="00AF2608">
      <w:pPr>
        <w:pStyle w:val="18"/>
        <w:rPr>
          <w:sz w:val="24"/>
          <w:szCs w:val="24"/>
        </w:rPr>
      </w:pPr>
      <w:r w:rsidRPr="00B17D74">
        <w:rPr>
          <w:sz w:val="24"/>
          <w:szCs w:val="24"/>
        </w:rPr>
        <w:t>соответствие предоставляемой муниципальной услуги требованиям настоящего Административного регламента;</w:t>
      </w:r>
    </w:p>
    <w:p w:rsidR="00AF2608" w:rsidRPr="00B17D74" w:rsidRDefault="00AF2608" w:rsidP="00AF2608">
      <w:pPr>
        <w:pStyle w:val="18"/>
        <w:rPr>
          <w:sz w:val="24"/>
          <w:szCs w:val="24"/>
        </w:rPr>
      </w:pPr>
      <w:r w:rsidRPr="00B17D74">
        <w:rPr>
          <w:sz w:val="24"/>
          <w:szCs w:val="24"/>
        </w:rPr>
        <w:t>соблюдение сроков предоставления муниципальной услуги;</w:t>
      </w:r>
    </w:p>
    <w:p w:rsidR="00AF2608" w:rsidRPr="00B17D74" w:rsidRDefault="00AF2608" w:rsidP="00AF2608">
      <w:pPr>
        <w:pStyle w:val="18"/>
        <w:rPr>
          <w:sz w:val="24"/>
          <w:szCs w:val="24"/>
        </w:rPr>
      </w:pPr>
      <w:r w:rsidRPr="00B17D74">
        <w:rPr>
          <w:sz w:val="24"/>
          <w:szCs w:val="24"/>
        </w:rPr>
        <w:t>количество обоснованных жалоб;</w:t>
      </w:r>
    </w:p>
    <w:p w:rsidR="00AF2608" w:rsidRPr="00B17D74" w:rsidRDefault="00AF2608" w:rsidP="00AF2608">
      <w:pPr>
        <w:pStyle w:val="18"/>
        <w:rPr>
          <w:sz w:val="24"/>
          <w:szCs w:val="24"/>
        </w:rPr>
      </w:pPr>
      <w:r w:rsidRPr="00B17D74">
        <w:rPr>
          <w:sz w:val="24"/>
          <w:szCs w:val="24"/>
        </w:rPr>
        <w:t>регистрация, учет и анализ жалоб и обращений  в администрации.</w:t>
      </w:r>
    </w:p>
    <w:p w:rsidR="00AF2608" w:rsidRPr="00B17D74" w:rsidRDefault="00AF2608" w:rsidP="00AF2608">
      <w:pPr>
        <w:ind w:firstLine="567"/>
        <w:jc w:val="both"/>
      </w:pPr>
      <w:r w:rsidRPr="00B17D74">
        <w:t xml:space="preserve">2.15. </w:t>
      </w:r>
      <w:r w:rsidRPr="00B17D74">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B17D74">
        <w:rPr>
          <w:rStyle w:val="apple-converted-space"/>
          <w:shd w:val="clear" w:color="auto" w:fill="FFFFFF"/>
        </w:rPr>
        <w:t> </w:t>
      </w:r>
      <w:r w:rsidRPr="00B17D74">
        <w:rPr>
          <w:shd w:val="clear" w:color="auto" w:fill="FFFFFF"/>
        </w:rPr>
        <w:t>в соответствии с которым</w:t>
      </w:r>
      <w:r w:rsidRPr="00B17D74">
        <w:rPr>
          <w:rStyle w:val="apple-converted-space"/>
          <w:shd w:val="clear" w:color="auto" w:fill="FFFFFF"/>
        </w:rPr>
        <w:t> </w:t>
      </w:r>
      <w:r w:rsidRPr="00B17D74">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17D74">
        <w:t>.</w:t>
      </w:r>
      <w:r w:rsidRPr="00B17D74">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AF2608" w:rsidRPr="00B17D74" w:rsidRDefault="00AF2608" w:rsidP="00AF2608">
      <w:pPr>
        <w:autoSpaceDE w:val="0"/>
        <w:jc w:val="center"/>
        <w:rPr>
          <w:bCs/>
        </w:rPr>
      </w:pPr>
    </w:p>
    <w:p w:rsidR="00AF2608" w:rsidRPr="00B17D74" w:rsidRDefault="00AF2608" w:rsidP="00AF2608">
      <w:pPr>
        <w:autoSpaceDE w:val="0"/>
        <w:jc w:val="center"/>
        <w:rPr>
          <w:bCs/>
        </w:rPr>
      </w:pPr>
    </w:p>
    <w:p w:rsidR="00AF2608" w:rsidRPr="00B17D74" w:rsidRDefault="00AF2608" w:rsidP="00AF2608">
      <w:pPr>
        <w:pStyle w:val="18"/>
        <w:ind w:firstLine="0"/>
        <w:jc w:val="center"/>
        <w:rPr>
          <w:b/>
          <w:color w:val="000000"/>
          <w:sz w:val="24"/>
          <w:szCs w:val="24"/>
        </w:rPr>
      </w:pPr>
      <w:r w:rsidRPr="00B17D74">
        <w:rPr>
          <w:b/>
          <w:bCs/>
          <w:iCs/>
          <w:color w:val="000000"/>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F2608" w:rsidRPr="00B17D74" w:rsidRDefault="00AF2608" w:rsidP="00AF2608">
      <w:pPr>
        <w:pStyle w:val="18"/>
        <w:rPr>
          <w:rFonts w:eastAsia="Calibri"/>
          <w:color w:val="000000"/>
          <w:sz w:val="24"/>
          <w:szCs w:val="24"/>
        </w:rPr>
      </w:pPr>
    </w:p>
    <w:p w:rsidR="00AF2608" w:rsidRPr="00B17D74" w:rsidRDefault="00AF2608" w:rsidP="00AF2608">
      <w:pPr>
        <w:jc w:val="center"/>
        <w:rPr>
          <w:color w:val="000000"/>
        </w:rPr>
      </w:pPr>
      <w:r w:rsidRPr="00B17D74">
        <w:rPr>
          <w:color w:val="000000"/>
        </w:rPr>
        <w:t>3.1. Исчерпывающий перечень административных процедур</w:t>
      </w:r>
    </w:p>
    <w:p w:rsidR="00AF2608" w:rsidRPr="00B17D74" w:rsidRDefault="00AF2608" w:rsidP="00AF2608">
      <w:pPr>
        <w:ind w:firstLine="709"/>
        <w:jc w:val="both"/>
        <w:rPr>
          <w:color w:val="000000"/>
        </w:rPr>
      </w:pPr>
      <w:r w:rsidRPr="00B17D74">
        <w:rPr>
          <w:color w:val="000000"/>
        </w:rPr>
        <w:t>3.1.1. Предоставление муниципальной услуги включает в себя следующие административные процедуры:</w:t>
      </w:r>
    </w:p>
    <w:p w:rsidR="00AF2608" w:rsidRPr="00B17D74" w:rsidRDefault="00AF2608" w:rsidP="00AF2608">
      <w:pPr>
        <w:ind w:firstLine="709"/>
        <w:jc w:val="both"/>
        <w:rPr>
          <w:color w:val="000000"/>
        </w:rPr>
      </w:pPr>
      <w:r w:rsidRPr="00B17D74">
        <w:rPr>
          <w:color w:val="000000"/>
        </w:rPr>
        <w:t>1) приём и регистрация заявления о предоставлении муниципальной услуги и приложенных к нему документов (при их наличии);</w:t>
      </w:r>
    </w:p>
    <w:p w:rsidR="00AF2608" w:rsidRPr="00B17D74" w:rsidRDefault="00AF2608" w:rsidP="00AF2608">
      <w:pPr>
        <w:ind w:firstLine="709"/>
        <w:jc w:val="both"/>
        <w:rPr>
          <w:color w:val="000000"/>
        </w:rPr>
      </w:pPr>
      <w:r w:rsidRPr="00B17D74">
        <w:rPr>
          <w:color w:val="000000"/>
        </w:rPr>
        <w:t>2) рассмотрение заявления и приложенных к нему документов и принятие решения;</w:t>
      </w:r>
    </w:p>
    <w:p w:rsidR="00AF2608" w:rsidRPr="00B17D74" w:rsidRDefault="00AF2608" w:rsidP="00AF2608">
      <w:pPr>
        <w:ind w:firstLine="709"/>
        <w:jc w:val="both"/>
        <w:rPr>
          <w:color w:val="000000"/>
        </w:rPr>
      </w:pPr>
      <w:r w:rsidRPr="00B17D74">
        <w:rPr>
          <w:color w:val="000000"/>
        </w:rPr>
        <w:t>3) выдача результата предоставления муниципальной услуги.</w:t>
      </w:r>
    </w:p>
    <w:p w:rsidR="00AF2608" w:rsidRPr="00B17D74" w:rsidRDefault="00AF2608" w:rsidP="00AF2608">
      <w:pPr>
        <w:ind w:firstLine="709"/>
        <w:jc w:val="both"/>
        <w:rPr>
          <w:color w:val="000000"/>
        </w:rPr>
      </w:pPr>
      <w:r w:rsidRPr="00B17D74">
        <w:rPr>
          <w:color w:val="000000"/>
        </w:rPr>
        <w:t>3.1.2. Блок-схема предоставления муниципальной услуги приведена в приложении к настоящему административному регламенту (приложение 1).</w:t>
      </w:r>
    </w:p>
    <w:p w:rsidR="00AF2608" w:rsidRPr="00B17D74" w:rsidRDefault="00AF2608" w:rsidP="00AF2608">
      <w:pPr>
        <w:jc w:val="center"/>
        <w:rPr>
          <w:color w:val="000000"/>
        </w:rPr>
      </w:pPr>
      <w:r w:rsidRPr="00B17D74">
        <w:rPr>
          <w:color w:val="000000"/>
        </w:rPr>
        <w:t> </w:t>
      </w:r>
    </w:p>
    <w:p w:rsidR="00AF2608" w:rsidRPr="00B17D74" w:rsidRDefault="00AF2608" w:rsidP="00AF2608">
      <w:pPr>
        <w:jc w:val="center"/>
        <w:rPr>
          <w:color w:val="000000"/>
        </w:rPr>
      </w:pPr>
      <w:r w:rsidRPr="00B17D74">
        <w:rPr>
          <w:color w:val="000000"/>
        </w:rPr>
        <w:t>3.2. Содержание каждой административной процедуры</w:t>
      </w:r>
    </w:p>
    <w:p w:rsidR="00AF2608" w:rsidRPr="00B17D74" w:rsidRDefault="00AF2608" w:rsidP="00AF2608">
      <w:pPr>
        <w:ind w:firstLine="709"/>
        <w:jc w:val="both"/>
        <w:rPr>
          <w:color w:val="000000"/>
        </w:rPr>
      </w:pPr>
      <w:r w:rsidRPr="00B17D74">
        <w:rPr>
          <w:color w:val="000000"/>
        </w:rPr>
        <w:lastRenderedPageBreak/>
        <w:t>3.2.1. Приём и регистрация заявления о предоставлении муниципальной услуги и приложенных к нему документов.</w:t>
      </w:r>
    </w:p>
    <w:p w:rsidR="00AF2608" w:rsidRPr="00B17D74" w:rsidRDefault="00AF2608" w:rsidP="00AF2608">
      <w:pPr>
        <w:ind w:firstLine="709"/>
        <w:jc w:val="both"/>
        <w:rPr>
          <w:color w:val="000000"/>
        </w:rPr>
      </w:pPr>
      <w:r w:rsidRPr="00B17D74">
        <w:rPr>
          <w:color w:val="000000"/>
        </w:rPr>
        <w:t>3.2.1.1. Основанием для начала административной процедуры является поступление в Администрацию заявления и приложенных к нему документов:</w:t>
      </w:r>
    </w:p>
    <w:p w:rsidR="00AF2608" w:rsidRPr="00B17D74" w:rsidRDefault="00AF2608" w:rsidP="00AF2608">
      <w:pPr>
        <w:ind w:firstLine="709"/>
        <w:jc w:val="both"/>
        <w:rPr>
          <w:color w:val="000000"/>
        </w:rPr>
      </w:pPr>
      <w:r w:rsidRPr="00B17D74">
        <w:rPr>
          <w:color w:val="000000"/>
        </w:rPr>
        <w:t> - посредством личного обращения к должностному лицу Администрации, ответственному за приём документов;</w:t>
      </w:r>
    </w:p>
    <w:p w:rsidR="00AF2608" w:rsidRPr="00B17D74" w:rsidRDefault="00AF2608" w:rsidP="00AF2608">
      <w:pPr>
        <w:ind w:firstLine="709"/>
        <w:jc w:val="both"/>
        <w:rPr>
          <w:color w:val="000000"/>
        </w:rPr>
      </w:pPr>
      <w:r w:rsidRPr="00B17D74">
        <w:rPr>
          <w:color w:val="000000"/>
        </w:rPr>
        <w:t> - почтовым отправлением;</w:t>
      </w:r>
    </w:p>
    <w:p w:rsidR="00AF2608" w:rsidRPr="00B17D74" w:rsidRDefault="00AF2608" w:rsidP="00AF2608">
      <w:pPr>
        <w:ind w:firstLine="709"/>
        <w:jc w:val="both"/>
        <w:rPr>
          <w:color w:val="000000"/>
        </w:rPr>
      </w:pPr>
      <w:r w:rsidRPr="00B17D74">
        <w:rPr>
          <w:color w:val="000000"/>
        </w:rPr>
        <w:t>-   через многофункциональный центр.</w:t>
      </w:r>
    </w:p>
    <w:p w:rsidR="00AF2608" w:rsidRPr="00B17D74" w:rsidRDefault="00AF2608" w:rsidP="00AF2608">
      <w:pPr>
        <w:ind w:firstLine="709"/>
        <w:jc w:val="both"/>
        <w:rPr>
          <w:color w:val="000000"/>
        </w:rPr>
      </w:pPr>
      <w:r w:rsidRPr="00B17D74">
        <w:rPr>
          <w:color w:val="000000"/>
        </w:rPr>
        <w:t>3.2.2. Административная процедура предполагает следующие административные действия:</w:t>
      </w:r>
    </w:p>
    <w:p w:rsidR="00AF2608" w:rsidRPr="00B17D74" w:rsidRDefault="00AF2608" w:rsidP="00AF2608">
      <w:pPr>
        <w:ind w:firstLine="709"/>
        <w:jc w:val="both"/>
        <w:rPr>
          <w:color w:val="000000"/>
        </w:rPr>
      </w:pPr>
      <w:r w:rsidRPr="00B17D74">
        <w:rPr>
          <w:color w:val="000000"/>
        </w:rPr>
        <w:t>3.2.2.1. установление личности заявителя (представителя заявителя), в том числе проверка документа, удостоверяющего личность (статус) указанного лица;</w:t>
      </w:r>
    </w:p>
    <w:p w:rsidR="00AF2608" w:rsidRPr="00B17D74" w:rsidRDefault="00AF2608" w:rsidP="00AF2608">
      <w:pPr>
        <w:ind w:firstLine="709"/>
        <w:jc w:val="both"/>
        <w:rPr>
          <w:color w:val="000000"/>
        </w:rPr>
      </w:pPr>
      <w:r w:rsidRPr="00B17D74">
        <w:rPr>
          <w:color w:val="000000"/>
        </w:rPr>
        <w:t>3.2.2.2. проверка правильности заполнения заявления и наличия прилагаемых к нему документов;</w:t>
      </w:r>
    </w:p>
    <w:p w:rsidR="00AF2608" w:rsidRPr="00B17D74" w:rsidRDefault="00AF2608" w:rsidP="00AF2608">
      <w:pPr>
        <w:ind w:firstLine="709"/>
        <w:jc w:val="both"/>
        <w:rPr>
          <w:color w:val="000000"/>
        </w:rPr>
      </w:pPr>
      <w:r w:rsidRPr="00B17D74">
        <w:rPr>
          <w:color w:val="000000"/>
        </w:rPr>
        <w:t>3.2.2.3. регистрация заявления и приложенных к нему документов;</w:t>
      </w:r>
    </w:p>
    <w:p w:rsidR="00AF2608" w:rsidRPr="00B17D74" w:rsidRDefault="00AF2608" w:rsidP="00AF2608">
      <w:pPr>
        <w:ind w:firstLine="709"/>
        <w:jc w:val="both"/>
        <w:rPr>
          <w:color w:val="000000"/>
        </w:rPr>
      </w:pPr>
      <w:r w:rsidRPr="00B17D74">
        <w:rPr>
          <w:color w:val="000000"/>
        </w:rPr>
        <w:t>3.2.2.4. вручение (направление) заявителю  расписки в получении заявления и приложенных документов (при их наличии).</w:t>
      </w:r>
    </w:p>
    <w:p w:rsidR="00AF2608" w:rsidRPr="00B17D74" w:rsidRDefault="00AF2608" w:rsidP="00AF2608">
      <w:pPr>
        <w:ind w:firstLine="709"/>
        <w:jc w:val="both"/>
        <w:rPr>
          <w:color w:val="000000"/>
        </w:rPr>
      </w:pPr>
      <w:r w:rsidRPr="00B17D74">
        <w:rPr>
          <w:color w:val="000000"/>
        </w:rPr>
        <w:t>3.2.2.5.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AF2608" w:rsidRPr="00B17D74" w:rsidRDefault="00AF2608" w:rsidP="00AF2608">
      <w:pPr>
        <w:ind w:firstLine="709"/>
        <w:jc w:val="both"/>
        <w:rPr>
          <w:color w:val="000000"/>
        </w:rPr>
      </w:pPr>
      <w:r w:rsidRPr="00B17D74">
        <w:rPr>
          <w:color w:val="000000"/>
        </w:rPr>
        <w:t>3.2.2.6. Критерием принятия решения о приеме и регистрации заявления о предоставлении муниципальной услуги и приложенных к нему документов является  подтверждение личности и полномочий законного представителя заявителя (представителя по доверенности).</w:t>
      </w:r>
    </w:p>
    <w:p w:rsidR="00AF2608" w:rsidRPr="00B17D74" w:rsidRDefault="00AF2608" w:rsidP="00AF2608">
      <w:pPr>
        <w:ind w:firstLine="709"/>
        <w:jc w:val="both"/>
        <w:rPr>
          <w:color w:val="000000"/>
        </w:rPr>
      </w:pPr>
      <w:r w:rsidRPr="00B17D74">
        <w:rPr>
          <w:color w:val="000000"/>
        </w:rPr>
        <w:t>3.2.2.7. Результатом выполнения административной процедуры является регистрация заявления и вручение (направление) расписки заявителю.</w:t>
      </w:r>
    </w:p>
    <w:p w:rsidR="00AF2608" w:rsidRPr="00B17D74" w:rsidRDefault="00AF2608" w:rsidP="00AF2608">
      <w:pPr>
        <w:ind w:firstLine="540"/>
        <w:jc w:val="both"/>
        <w:rPr>
          <w:color w:val="000000"/>
        </w:rPr>
      </w:pPr>
      <w:r w:rsidRPr="00B17D74">
        <w:rPr>
          <w:color w:val="000000"/>
        </w:rPr>
        <w:t> </w:t>
      </w:r>
    </w:p>
    <w:p w:rsidR="00AF2608" w:rsidRPr="00B17D74" w:rsidRDefault="00AF2608" w:rsidP="00AF2608">
      <w:pPr>
        <w:ind w:firstLine="540"/>
        <w:jc w:val="both"/>
        <w:rPr>
          <w:color w:val="000000"/>
        </w:rPr>
      </w:pPr>
      <w:r w:rsidRPr="00B17D74">
        <w:rPr>
          <w:color w:val="000000"/>
        </w:rPr>
        <w:t> </w:t>
      </w:r>
    </w:p>
    <w:p w:rsidR="00AF2608" w:rsidRPr="00B17D74" w:rsidRDefault="00AF2608" w:rsidP="00AF2608">
      <w:pPr>
        <w:ind w:firstLine="540"/>
        <w:jc w:val="center"/>
        <w:rPr>
          <w:color w:val="000000"/>
        </w:rPr>
      </w:pPr>
      <w:r w:rsidRPr="00B17D74">
        <w:rPr>
          <w:color w:val="000000"/>
        </w:rPr>
        <w:t>3.2.3. Рассмотрение заявления и приложенных к нему документов</w:t>
      </w:r>
    </w:p>
    <w:p w:rsidR="00AF2608" w:rsidRPr="00B17D74" w:rsidRDefault="00AF2608" w:rsidP="00AF2608">
      <w:pPr>
        <w:ind w:firstLine="540"/>
        <w:jc w:val="center"/>
        <w:rPr>
          <w:color w:val="000000"/>
        </w:rPr>
      </w:pPr>
      <w:r w:rsidRPr="00B17D74">
        <w:rPr>
          <w:color w:val="000000"/>
        </w:rPr>
        <w:t>и принятие решения</w:t>
      </w:r>
    </w:p>
    <w:p w:rsidR="00AF2608" w:rsidRPr="00B17D74" w:rsidRDefault="00AF2608" w:rsidP="00AF2608">
      <w:pPr>
        <w:ind w:firstLine="709"/>
        <w:jc w:val="both"/>
        <w:rPr>
          <w:color w:val="000000"/>
        </w:rPr>
      </w:pPr>
      <w:r w:rsidRPr="00B17D74">
        <w:rPr>
          <w:color w:val="000000"/>
        </w:rPr>
        <w:t>3.2.3.1. Основанием для начала административной процедуры является поступление должностному лицу, в обязанности которого входит выполнение данной административной процедуры, зарегистрированного заявления с указанием входящего номера и даты регистрации.</w:t>
      </w:r>
    </w:p>
    <w:p w:rsidR="00AF2608" w:rsidRPr="00B17D74" w:rsidRDefault="00AF2608" w:rsidP="00AF2608">
      <w:pPr>
        <w:ind w:firstLine="709"/>
        <w:jc w:val="both"/>
        <w:rPr>
          <w:color w:val="000000"/>
        </w:rPr>
      </w:pPr>
      <w:r w:rsidRPr="00B17D74">
        <w:rPr>
          <w:color w:val="000000"/>
        </w:rPr>
        <w:t>3.2.3.2. При рассмотрении заявления должностное лицо Администрации:</w:t>
      </w:r>
    </w:p>
    <w:p w:rsidR="00AF2608" w:rsidRPr="00B17D74" w:rsidRDefault="00AF2608" w:rsidP="00AF2608">
      <w:pPr>
        <w:ind w:firstLine="709"/>
        <w:jc w:val="both"/>
        <w:rPr>
          <w:color w:val="000000"/>
        </w:rPr>
      </w:pPr>
      <w:r w:rsidRPr="00B17D74">
        <w:rPr>
          <w:color w:val="000000"/>
        </w:rPr>
        <w:t>3.2.3.2.1.  осуществляет проверку полноты и достоверности сведений о заявителе,  путем направления межведомственных запросов,</w:t>
      </w:r>
    </w:p>
    <w:p w:rsidR="00AF2608" w:rsidRPr="00B17D74" w:rsidRDefault="00AF2608" w:rsidP="00AF2608">
      <w:pPr>
        <w:ind w:firstLine="709"/>
        <w:jc w:val="both"/>
        <w:rPr>
          <w:color w:val="000000"/>
        </w:rPr>
      </w:pPr>
      <w:r w:rsidRPr="00B17D74">
        <w:rPr>
          <w:color w:val="000000"/>
        </w:rPr>
        <w:t>3.2.3.2.2.  приобщает к пакету документов полученные на межведомственные запросы ответы;</w:t>
      </w:r>
    </w:p>
    <w:p w:rsidR="00AF2608" w:rsidRPr="00B17D74" w:rsidRDefault="00AF2608" w:rsidP="00AF2608">
      <w:pPr>
        <w:ind w:firstLine="709"/>
        <w:jc w:val="both"/>
        <w:rPr>
          <w:color w:val="000000"/>
        </w:rPr>
      </w:pPr>
      <w:r w:rsidRPr="00B17D74">
        <w:rPr>
          <w:color w:val="000000"/>
        </w:rPr>
        <w:t>3.2.3.2.3. определяет возможность выдачи решения о согласовании:</w:t>
      </w:r>
    </w:p>
    <w:p w:rsidR="00AF2608" w:rsidRPr="00B17D74" w:rsidRDefault="00AF2608" w:rsidP="00AF2608">
      <w:pPr>
        <w:ind w:firstLine="709"/>
        <w:jc w:val="both"/>
        <w:rPr>
          <w:color w:val="000000"/>
        </w:rPr>
      </w:pPr>
      <w:r w:rsidRPr="00B17D74">
        <w:rPr>
          <w:color w:val="000000"/>
        </w:rPr>
        <w:t> - при наличии оснований, предусмотренных подразделом 2.8 настоящего административного регламента, подготавливает проект решения об отказе в согласовании проведения ярмарки, направляет его на утверждение и подписание главе муниципального образования;</w:t>
      </w:r>
    </w:p>
    <w:p w:rsidR="00AF2608" w:rsidRPr="00B17D74" w:rsidRDefault="00AF2608" w:rsidP="00AF2608">
      <w:pPr>
        <w:ind w:firstLine="709"/>
        <w:jc w:val="both"/>
        <w:rPr>
          <w:color w:val="000000"/>
        </w:rPr>
      </w:pPr>
      <w:r w:rsidRPr="00B17D74">
        <w:rPr>
          <w:color w:val="000000"/>
        </w:rPr>
        <w:t>- при отсутствии оснований, предусмотренных подразделом 2.8 настоящего административного регламента,  подготавливает проект решение о согласовании  проведения ярмарки,  направляет его на утверждение и подписание главе муниципального образования.</w:t>
      </w:r>
    </w:p>
    <w:p w:rsidR="00AF2608" w:rsidRPr="00B17D74" w:rsidRDefault="00AF2608" w:rsidP="00AF2608">
      <w:pPr>
        <w:ind w:firstLine="709"/>
        <w:jc w:val="both"/>
        <w:rPr>
          <w:color w:val="000000"/>
        </w:rPr>
      </w:pPr>
      <w:r w:rsidRPr="00B17D74">
        <w:rPr>
          <w:color w:val="000000"/>
        </w:rPr>
        <w:t>Административная процедура осуществляется в течение 5 рабочих дней со дня регистрации заявления.</w:t>
      </w:r>
    </w:p>
    <w:p w:rsidR="00AF2608" w:rsidRPr="00B17D74" w:rsidRDefault="00AF2608" w:rsidP="00AF2608">
      <w:pPr>
        <w:ind w:firstLine="709"/>
        <w:jc w:val="both"/>
        <w:rPr>
          <w:color w:val="000000"/>
        </w:rPr>
      </w:pPr>
      <w:r w:rsidRPr="00B17D74">
        <w:rPr>
          <w:color w:val="000000"/>
        </w:rPr>
        <w:t>3.2.3.3.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AF2608" w:rsidRPr="00B17D74" w:rsidRDefault="00AF2608" w:rsidP="00AF2608">
      <w:pPr>
        <w:ind w:firstLine="709"/>
        <w:jc w:val="both"/>
        <w:rPr>
          <w:color w:val="000000"/>
        </w:rPr>
      </w:pPr>
      <w:r w:rsidRPr="00B17D74">
        <w:rPr>
          <w:color w:val="000000"/>
        </w:rPr>
        <w:t>3.2.3.4. Критерием принятия решения является наличие либо отсутствие оснований, отраженных в разделе 2.8 настоящего административного регламента.</w:t>
      </w:r>
    </w:p>
    <w:p w:rsidR="00AF2608" w:rsidRPr="00B17D74" w:rsidRDefault="00AF2608" w:rsidP="00AF2608">
      <w:pPr>
        <w:ind w:firstLine="709"/>
        <w:jc w:val="both"/>
        <w:rPr>
          <w:color w:val="000000"/>
        </w:rPr>
      </w:pPr>
      <w:r w:rsidRPr="00B17D74">
        <w:rPr>
          <w:color w:val="000000"/>
        </w:rPr>
        <w:t>3.2.3.5. Результатом административной процедуры является одно из следующих решений:</w:t>
      </w:r>
    </w:p>
    <w:p w:rsidR="00AF2608" w:rsidRPr="00B17D74" w:rsidRDefault="00AF2608" w:rsidP="00AF2608">
      <w:pPr>
        <w:ind w:firstLine="709"/>
        <w:jc w:val="both"/>
        <w:rPr>
          <w:color w:val="000000"/>
        </w:rPr>
      </w:pPr>
      <w:r w:rsidRPr="00B17D74">
        <w:rPr>
          <w:color w:val="000000"/>
        </w:rPr>
        <w:t>- решение о согласовании  проведения ярмарки;</w:t>
      </w:r>
    </w:p>
    <w:p w:rsidR="00AF2608" w:rsidRPr="00B17D74" w:rsidRDefault="00AF2608" w:rsidP="00AF2608">
      <w:pPr>
        <w:ind w:firstLine="709"/>
        <w:jc w:val="both"/>
        <w:rPr>
          <w:color w:val="000000"/>
        </w:rPr>
      </w:pPr>
      <w:r w:rsidRPr="00B17D74">
        <w:rPr>
          <w:color w:val="000000"/>
        </w:rPr>
        <w:t>- решение об отказе в согласовании проведения  ярмарки.</w:t>
      </w:r>
    </w:p>
    <w:p w:rsidR="00AF2608" w:rsidRPr="0087593A" w:rsidRDefault="00AF2608" w:rsidP="00AF2608">
      <w:pPr>
        <w:ind w:firstLine="540"/>
        <w:jc w:val="center"/>
        <w:rPr>
          <w:color w:val="000000"/>
          <w:sz w:val="28"/>
          <w:szCs w:val="28"/>
        </w:rPr>
      </w:pPr>
      <w:r w:rsidRPr="0087593A">
        <w:rPr>
          <w:color w:val="000000"/>
          <w:sz w:val="28"/>
          <w:szCs w:val="28"/>
        </w:rPr>
        <w:t> </w:t>
      </w:r>
    </w:p>
    <w:p w:rsidR="00AF2608" w:rsidRPr="00B17D74" w:rsidRDefault="00AF2608" w:rsidP="00AF2608">
      <w:pPr>
        <w:ind w:firstLine="540"/>
        <w:rPr>
          <w:color w:val="000000"/>
        </w:rPr>
      </w:pPr>
      <w:r w:rsidRPr="0087593A">
        <w:rPr>
          <w:color w:val="000000"/>
          <w:sz w:val="28"/>
          <w:szCs w:val="28"/>
        </w:rPr>
        <w:lastRenderedPageBreak/>
        <w:t xml:space="preserve">   3.2.4</w:t>
      </w:r>
      <w:r w:rsidRPr="00B17D74">
        <w:rPr>
          <w:color w:val="000000"/>
        </w:rPr>
        <w:t>. Выдача результата предоставления муниципальной услуги</w:t>
      </w:r>
    </w:p>
    <w:p w:rsidR="00AF2608" w:rsidRPr="00B17D74" w:rsidRDefault="00AF2608" w:rsidP="00AF2608">
      <w:pPr>
        <w:ind w:firstLine="709"/>
        <w:jc w:val="both"/>
        <w:rPr>
          <w:color w:val="000000"/>
        </w:rPr>
      </w:pPr>
      <w:r w:rsidRPr="00B17D74">
        <w:rPr>
          <w:color w:val="000000"/>
        </w:rPr>
        <w:t>3.2.4.1. Основанием для начала административной процедуры является принятие  решения о предоставлении либо об отказе в предоставлении муниципальной услуги.</w:t>
      </w:r>
    </w:p>
    <w:p w:rsidR="00AF2608" w:rsidRPr="00B17D74" w:rsidRDefault="00AF2608" w:rsidP="00AF2608">
      <w:pPr>
        <w:ind w:firstLine="709"/>
        <w:jc w:val="both"/>
        <w:rPr>
          <w:color w:val="000000"/>
        </w:rPr>
      </w:pPr>
      <w:r w:rsidRPr="00B17D74">
        <w:rPr>
          <w:color w:val="000000"/>
        </w:rPr>
        <w:t>3.2.4.2. При выдаче результата должностное лицо Администрации:</w:t>
      </w:r>
    </w:p>
    <w:p w:rsidR="00AF2608" w:rsidRPr="00B17D74" w:rsidRDefault="00AF2608" w:rsidP="00AF2608">
      <w:pPr>
        <w:ind w:firstLine="709"/>
        <w:jc w:val="both"/>
        <w:rPr>
          <w:color w:val="000000"/>
        </w:rPr>
      </w:pPr>
      <w:r w:rsidRPr="00B17D74">
        <w:rPr>
          <w:color w:val="000000"/>
        </w:rPr>
        <w:t>3.2.4.2.1. при принятии решения о согласовании    проведения ярмарки:</w:t>
      </w:r>
    </w:p>
    <w:p w:rsidR="00AF2608" w:rsidRPr="00B17D74" w:rsidRDefault="00AF2608" w:rsidP="00AF2608">
      <w:pPr>
        <w:ind w:firstLine="709"/>
        <w:jc w:val="both"/>
        <w:rPr>
          <w:color w:val="000000"/>
        </w:rPr>
      </w:pPr>
      <w:r w:rsidRPr="00B17D74">
        <w:rPr>
          <w:color w:val="000000"/>
        </w:rPr>
        <w:t>- вручает (направляет) заявителю решение о согласовании  проведения ярмарки.</w:t>
      </w:r>
    </w:p>
    <w:p w:rsidR="00AF2608" w:rsidRPr="00B17D74" w:rsidRDefault="00AF2608" w:rsidP="00AF2608">
      <w:pPr>
        <w:ind w:firstLine="709"/>
        <w:jc w:val="both"/>
        <w:rPr>
          <w:color w:val="000000"/>
        </w:rPr>
      </w:pPr>
      <w:r w:rsidRPr="00B17D74">
        <w:rPr>
          <w:color w:val="000000"/>
        </w:rPr>
        <w:t>3.2.4.2.2. при принятии решения об отказе в согласовании проведения ярмарки:</w:t>
      </w:r>
    </w:p>
    <w:p w:rsidR="00AF2608" w:rsidRPr="00B17D74" w:rsidRDefault="00AF2608" w:rsidP="00AF2608">
      <w:pPr>
        <w:ind w:firstLine="709"/>
        <w:jc w:val="both"/>
        <w:rPr>
          <w:color w:val="000000"/>
        </w:rPr>
      </w:pPr>
      <w:r w:rsidRPr="00B17D74">
        <w:rPr>
          <w:color w:val="000000"/>
        </w:rPr>
        <w:t>- вручает (направляет) заявителю решение об отказе в согласовании проведения  ярмарки, в котором приводится обоснование причин такого отказа.</w:t>
      </w:r>
    </w:p>
    <w:p w:rsidR="00AF2608" w:rsidRPr="00B17D74" w:rsidRDefault="00AF2608" w:rsidP="00AF2608">
      <w:pPr>
        <w:ind w:firstLine="709"/>
        <w:jc w:val="both"/>
        <w:rPr>
          <w:color w:val="000000"/>
        </w:rPr>
      </w:pPr>
      <w:r w:rsidRPr="00B17D74">
        <w:rPr>
          <w:color w:val="000000"/>
        </w:rPr>
        <w:t>Срок данной административной процедуры составляет не более 7 рабочих дней.</w:t>
      </w:r>
    </w:p>
    <w:p w:rsidR="00AF2608" w:rsidRPr="00B17D74" w:rsidRDefault="00AF2608" w:rsidP="00AF2608">
      <w:pPr>
        <w:ind w:firstLine="709"/>
        <w:jc w:val="both"/>
        <w:rPr>
          <w:color w:val="000000"/>
        </w:rPr>
      </w:pPr>
      <w:r w:rsidRPr="00B17D74">
        <w:rPr>
          <w:color w:val="000000"/>
        </w:rPr>
        <w:t>3.2.4.3 Сведения о должностном лице, ответственном за выполнение административной процедуры </w:t>
      </w:r>
      <w:r w:rsidRPr="00B17D74">
        <w:rPr>
          <w:i/>
          <w:iCs/>
          <w:color w:val="000000"/>
        </w:rPr>
        <w:t> </w:t>
      </w:r>
      <w:r w:rsidRPr="00B17D74">
        <w:rPr>
          <w:color w:val="000000"/>
        </w:rPr>
        <w:t>размещаются на информационных стендах, расположенных в Администрации, на официальном сайте Администрации.</w:t>
      </w:r>
    </w:p>
    <w:p w:rsidR="00AF2608" w:rsidRPr="00B17D74" w:rsidRDefault="00AF2608" w:rsidP="00AF2608">
      <w:pPr>
        <w:ind w:firstLine="709"/>
        <w:jc w:val="both"/>
        <w:rPr>
          <w:color w:val="000000"/>
        </w:rPr>
      </w:pPr>
      <w:r w:rsidRPr="00B17D74">
        <w:rPr>
          <w:color w:val="000000"/>
        </w:rPr>
        <w:t>3.2.4.4. 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w:t>
      </w:r>
    </w:p>
    <w:p w:rsidR="00AF2608" w:rsidRPr="00B17D74" w:rsidRDefault="00AF2608" w:rsidP="00AF2608">
      <w:pPr>
        <w:ind w:firstLine="709"/>
        <w:jc w:val="both"/>
        <w:rPr>
          <w:color w:val="000000"/>
        </w:rPr>
      </w:pPr>
      <w:r w:rsidRPr="00B17D74">
        <w:rPr>
          <w:color w:val="000000"/>
        </w:rPr>
        <w:t>3.2.4.5. Результатом исполнения административной процедуры является выдача решения о согласовании  проведения ярмарки, решения об отказе в согласовании проведения  ярмарки или направление заявителю (представителю заявителя).</w:t>
      </w:r>
    </w:p>
    <w:p w:rsidR="00AF2608" w:rsidRPr="00B17D74" w:rsidRDefault="00AF2608" w:rsidP="00AF2608">
      <w:pPr>
        <w:ind w:firstLine="709"/>
        <w:jc w:val="both"/>
        <w:rPr>
          <w:color w:val="000000"/>
        </w:rPr>
      </w:pPr>
      <w:r w:rsidRPr="00B17D74">
        <w:rPr>
          <w:color w:val="000000"/>
        </w:rPr>
        <w:t>3.2.4.6.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при личном обращении, отметка в документообороте Администрации (реестре почтовых отправлений, журнале исходящей корреспонденции). </w:t>
      </w:r>
    </w:p>
    <w:p w:rsidR="00AF2608" w:rsidRPr="00B17D74" w:rsidRDefault="00AF2608" w:rsidP="00AF2608">
      <w:pPr>
        <w:pStyle w:val="41"/>
        <w:autoSpaceDE w:val="0"/>
        <w:autoSpaceDN w:val="0"/>
        <w:adjustRightInd w:val="0"/>
        <w:spacing w:after="0" w:line="240" w:lineRule="auto"/>
        <w:ind w:left="0" w:firstLine="720"/>
        <w:jc w:val="both"/>
        <w:rPr>
          <w:rFonts w:ascii="Times New Roman" w:hAnsi="Times New Roman"/>
          <w:sz w:val="24"/>
          <w:szCs w:val="24"/>
        </w:rPr>
      </w:pPr>
    </w:p>
    <w:p w:rsidR="00AF2608" w:rsidRPr="00B17D74" w:rsidRDefault="00AF2608" w:rsidP="00AF2608">
      <w:pPr>
        <w:pStyle w:val="18"/>
        <w:ind w:firstLine="0"/>
        <w:jc w:val="center"/>
        <w:rPr>
          <w:b/>
          <w:sz w:val="24"/>
          <w:szCs w:val="24"/>
        </w:rPr>
      </w:pPr>
      <w:r w:rsidRPr="00B17D74">
        <w:rPr>
          <w:b/>
          <w:sz w:val="24"/>
          <w:szCs w:val="24"/>
          <w:lang w:val="en-US"/>
        </w:rPr>
        <w:t>IV</w:t>
      </w:r>
      <w:r w:rsidRPr="00B17D74">
        <w:rPr>
          <w:b/>
          <w:sz w:val="24"/>
          <w:szCs w:val="24"/>
        </w:rPr>
        <w:t>. Формы контроля за исполнением Административного регламента</w:t>
      </w:r>
    </w:p>
    <w:p w:rsidR="00AF2608" w:rsidRPr="00B17D74" w:rsidRDefault="00AF2608" w:rsidP="00AF2608">
      <w:pPr>
        <w:pStyle w:val="18"/>
        <w:rPr>
          <w:sz w:val="24"/>
          <w:szCs w:val="24"/>
        </w:rPr>
      </w:pPr>
    </w:p>
    <w:p w:rsidR="00AF2608" w:rsidRPr="00B17D74" w:rsidRDefault="00AF2608" w:rsidP="00AF2608">
      <w:pPr>
        <w:numPr>
          <w:ilvl w:val="1"/>
          <w:numId w:val="7"/>
        </w:numPr>
        <w:ind w:left="0" w:firstLine="567"/>
        <w:jc w:val="both"/>
      </w:pPr>
      <w:r w:rsidRPr="00B17D74">
        <w:t>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AF2608" w:rsidRPr="00B17D74" w:rsidRDefault="00AF2608" w:rsidP="00AF2608">
      <w:pPr>
        <w:numPr>
          <w:ilvl w:val="1"/>
          <w:numId w:val="8"/>
        </w:numPr>
        <w:ind w:left="0" w:firstLine="567"/>
        <w:jc w:val="both"/>
      </w:pPr>
      <w:r w:rsidRPr="00B17D74">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AF2608" w:rsidRPr="00B17D74" w:rsidRDefault="00AF2608" w:rsidP="00AF2608">
      <w:pPr>
        <w:numPr>
          <w:ilvl w:val="1"/>
          <w:numId w:val="8"/>
        </w:numPr>
        <w:ind w:left="0" w:firstLine="567"/>
        <w:jc w:val="both"/>
      </w:pPr>
      <w:r w:rsidRPr="00B17D74">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AF2608" w:rsidRPr="00B17D74" w:rsidRDefault="00AF2608" w:rsidP="00AF2608">
      <w:pPr>
        <w:numPr>
          <w:ilvl w:val="1"/>
          <w:numId w:val="8"/>
        </w:numPr>
        <w:tabs>
          <w:tab w:val="num" w:pos="0"/>
        </w:tabs>
        <w:ind w:left="0" w:firstLine="567"/>
        <w:jc w:val="both"/>
      </w:pPr>
      <w:r w:rsidRPr="00B17D74">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AF2608" w:rsidRPr="00B17D74" w:rsidRDefault="00AF2608" w:rsidP="00AF2608">
      <w:pPr>
        <w:ind w:firstLine="709"/>
        <w:jc w:val="both"/>
      </w:pPr>
    </w:p>
    <w:p w:rsidR="00AF2608" w:rsidRPr="00AF2608" w:rsidRDefault="00AF2608" w:rsidP="00B17D74">
      <w:pPr>
        <w:pStyle w:val="a4"/>
        <w:spacing w:before="0" w:after="0" w:line="240" w:lineRule="auto"/>
        <w:jc w:val="center"/>
      </w:pPr>
      <w:r w:rsidRPr="00B17D74">
        <w:rPr>
          <w:b/>
          <w:sz w:val="24"/>
          <w:szCs w:val="24"/>
          <w:lang w:val="en-US"/>
        </w:rPr>
        <w:t>V</w:t>
      </w:r>
      <w:r w:rsidRPr="00B17D74">
        <w:rPr>
          <w:b/>
          <w:sz w:val="24"/>
          <w:szCs w:val="24"/>
        </w:rPr>
        <w:t xml:space="preserve">. Досудебный (внесудебный) порядок обжалования решений и действий бездействия) органа, предоставляющего муниципальную услугу, </w:t>
      </w:r>
      <w:r w:rsidRPr="00B17D74">
        <w:rPr>
          <w:b/>
          <w:sz w:val="24"/>
          <w:szCs w:val="24"/>
        </w:rPr>
        <w:br/>
        <w:t>а также должностных лиц, муниципальных служащих</w:t>
      </w:r>
    </w:p>
    <w:p w:rsidR="00AF2608" w:rsidRPr="00B17D74" w:rsidRDefault="00AF2608" w:rsidP="00AF2608">
      <w:pPr>
        <w:pStyle w:val="af8"/>
        <w:autoSpaceDE w:val="0"/>
        <w:autoSpaceDN w:val="0"/>
        <w:adjustRightInd w:val="0"/>
        <w:ind w:left="0" w:firstLine="567"/>
        <w:jc w:val="both"/>
        <w:outlineLvl w:val="1"/>
      </w:pPr>
      <w:r w:rsidRPr="00B17D74">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AF2608" w:rsidRPr="00B17D74" w:rsidRDefault="00AF2608" w:rsidP="00AF2608">
      <w:pPr>
        <w:pStyle w:val="af8"/>
        <w:autoSpaceDE w:val="0"/>
        <w:autoSpaceDN w:val="0"/>
        <w:adjustRightInd w:val="0"/>
        <w:ind w:left="0" w:firstLine="567"/>
        <w:jc w:val="both"/>
        <w:outlineLvl w:val="1"/>
      </w:pPr>
      <w:r w:rsidRPr="00B17D74">
        <w:t>1) нарушение срока регистрации запроса заявителя о предоставлении муниципальной услуги;</w:t>
      </w:r>
    </w:p>
    <w:p w:rsidR="00AF2608" w:rsidRPr="00B17D74" w:rsidRDefault="00AF2608" w:rsidP="00AF2608">
      <w:pPr>
        <w:pStyle w:val="af8"/>
        <w:autoSpaceDE w:val="0"/>
        <w:autoSpaceDN w:val="0"/>
        <w:adjustRightInd w:val="0"/>
        <w:ind w:left="0" w:firstLine="567"/>
        <w:jc w:val="both"/>
        <w:outlineLvl w:val="1"/>
      </w:pPr>
      <w:r w:rsidRPr="00B17D74">
        <w:lastRenderedPageBreak/>
        <w:t>2) нарушение срока предоставления муниципальной услуги;</w:t>
      </w:r>
    </w:p>
    <w:p w:rsidR="00AF2608" w:rsidRPr="00B17D74" w:rsidRDefault="00AF2608" w:rsidP="00AF2608">
      <w:pPr>
        <w:pStyle w:val="af8"/>
        <w:autoSpaceDE w:val="0"/>
        <w:autoSpaceDN w:val="0"/>
        <w:adjustRightInd w:val="0"/>
        <w:ind w:left="0" w:firstLine="567"/>
        <w:jc w:val="both"/>
        <w:outlineLvl w:val="1"/>
      </w:pPr>
      <w:r w:rsidRPr="00B17D74">
        <w:t>3) требование у заявителя документов, не предусмотренных административным регламентом для предоставления муниципальной услуги;</w:t>
      </w:r>
    </w:p>
    <w:p w:rsidR="00AF2608" w:rsidRPr="00B17D74" w:rsidRDefault="00AF2608" w:rsidP="00AF2608">
      <w:pPr>
        <w:pStyle w:val="af8"/>
        <w:autoSpaceDE w:val="0"/>
        <w:autoSpaceDN w:val="0"/>
        <w:adjustRightInd w:val="0"/>
        <w:ind w:left="0" w:firstLine="567"/>
        <w:jc w:val="both"/>
        <w:outlineLvl w:val="1"/>
      </w:pPr>
      <w:r w:rsidRPr="00B17D74">
        <w:t>4) отказ в приеме у заявителя документов, предоставление которых предусмотрено административным регламентом;</w:t>
      </w:r>
    </w:p>
    <w:p w:rsidR="00AF2608" w:rsidRPr="00B17D74" w:rsidRDefault="00AF2608" w:rsidP="00AF2608">
      <w:pPr>
        <w:pStyle w:val="af8"/>
        <w:autoSpaceDE w:val="0"/>
        <w:autoSpaceDN w:val="0"/>
        <w:adjustRightInd w:val="0"/>
        <w:ind w:left="0" w:firstLine="567"/>
        <w:jc w:val="both"/>
        <w:outlineLvl w:val="1"/>
      </w:pPr>
      <w:r w:rsidRPr="00B17D74">
        <w:t>5) отказ в предоставлении муниципальной услуги, если основания отказа не предусмотрены административным регламентом;</w:t>
      </w:r>
    </w:p>
    <w:p w:rsidR="00AF2608" w:rsidRPr="00B17D74" w:rsidRDefault="00AF2608" w:rsidP="00AF2608">
      <w:pPr>
        <w:pStyle w:val="af8"/>
        <w:autoSpaceDE w:val="0"/>
        <w:autoSpaceDN w:val="0"/>
        <w:adjustRightInd w:val="0"/>
        <w:ind w:left="0" w:firstLine="567"/>
        <w:jc w:val="both"/>
        <w:outlineLvl w:val="1"/>
      </w:pPr>
      <w:r w:rsidRPr="00B17D74">
        <w:t>6) затребование с заявителя при предоставлении муниципальной услуги платы, не предусмотренной административным регламентом;</w:t>
      </w:r>
    </w:p>
    <w:p w:rsidR="00AF2608" w:rsidRPr="00B17D74" w:rsidRDefault="00AF2608" w:rsidP="00AF2608">
      <w:pPr>
        <w:pStyle w:val="af8"/>
        <w:autoSpaceDE w:val="0"/>
        <w:autoSpaceDN w:val="0"/>
        <w:adjustRightInd w:val="0"/>
        <w:ind w:left="0" w:firstLine="567"/>
        <w:jc w:val="both"/>
        <w:outlineLvl w:val="1"/>
      </w:pPr>
      <w:r w:rsidRPr="00B17D74">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F2608" w:rsidRPr="00B17D74" w:rsidRDefault="00AF2608" w:rsidP="00AF2608">
      <w:pPr>
        <w:pStyle w:val="af8"/>
        <w:autoSpaceDE w:val="0"/>
        <w:autoSpaceDN w:val="0"/>
        <w:adjustRightInd w:val="0"/>
        <w:ind w:left="0" w:firstLine="567"/>
        <w:jc w:val="both"/>
        <w:outlineLvl w:val="1"/>
      </w:pPr>
      <w:r w:rsidRPr="00B17D74">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17D74">
        <w:rPr>
          <w:lang w:val="en-US"/>
        </w:rPr>
        <w:t>www</w:t>
      </w:r>
      <w:r w:rsidRPr="00B17D74">
        <w:t>.</w:t>
      </w:r>
      <w:r w:rsidRPr="00B17D74">
        <w:rPr>
          <w:lang w:val="en-US"/>
        </w:rPr>
        <w:t>do</w:t>
      </w:r>
      <w:r w:rsidRPr="00B17D74">
        <w:t>.</w:t>
      </w:r>
      <w:r w:rsidRPr="00B17D74">
        <w:rPr>
          <w:lang w:val="en-US"/>
        </w:rPr>
        <w:t>gosuslugi</w:t>
      </w:r>
      <w:r w:rsidRPr="00B17D74">
        <w:t>.</w:t>
      </w:r>
      <w:r w:rsidRPr="00B17D74">
        <w:rPr>
          <w:lang w:val="en-US"/>
        </w:rPr>
        <w:t>ru</w:t>
      </w:r>
      <w:r w:rsidRPr="00B17D74">
        <w:t>). Жалоба также может быть принята при личном приеме заявителя.</w:t>
      </w:r>
    </w:p>
    <w:p w:rsidR="00AF2608" w:rsidRPr="00B17D74" w:rsidRDefault="00AF2608" w:rsidP="00AF2608">
      <w:pPr>
        <w:pStyle w:val="af8"/>
        <w:autoSpaceDE w:val="0"/>
        <w:autoSpaceDN w:val="0"/>
        <w:adjustRightInd w:val="0"/>
        <w:ind w:left="0" w:firstLine="567"/>
        <w:jc w:val="both"/>
        <w:outlineLvl w:val="1"/>
      </w:pPr>
      <w:r w:rsidRPr="00B17D74">
        <w:t>5.3. Жалоба заявителя на решения и действия (бездействие) должностных лиц, сотрудников администрации подается Главе муниципального образования. Жалоба на решение, принятое Главой муниципального образования рассматривается непосредственно Главой.</w:t>
      </w:r>
    </w:p>
    <w:p w:rsidR="00AF2608" w:rsidRPr="00B17D74" w:rsidRDefault="00AF2608" w:rsidP="00AF2608">
      <w:pPr>
        <w:pStyle w:val="af8"/>
        <w:autoSpaceDE w:val="0"/>
        <w:autoSpaceDN w:val="0"/>
        <w:adjustRightInd w:val="0"/>
        <w:ind w:left="0" w:firstLine="567"/>
        <w:jc w:val="both"/>
        <w:outlineLvl w:val="1"/>
      </w:pPr>
      <w:r w:rsidRPr="00B17D74">
        <w:t>5.4. Жалоба должна содержать:</w:t>
      </w:r>
    </w:p>
    <w:p w:rsidR="00AF2608" w:rsidRPr="00B17D74" w:rsidRDefault="00AF2608" w:rsidP="00AF2608">
      <w:pPr>
        <w:pStyle w:val="af8"/>
        <w:autoSpaceDE w:val="0"/>
        <w:autoSpaceDN w:val="0"/>
        <w:adjustRightInd w:val="0"/>
        <w:ind w:left="0" w:firstLine="567"/>
        <w:jc w:val="both"/>
        <w:outlineLvl w:val="1"/>
      </w:pPr>
      <w:r w:rsidRPr="00B17D74">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AF2608" w:rsidRPr="00B17D74" w:rsidRDefault="00AF2608" w:rsidP="00AF2608">
      <w:pPr>
        <w:pStyle w:val="af8"/>
        <w:autoSpaceDE w:val="0"/>
        <w:autoSpaceDN w:val="0"/>
        <w:adjustRightInd w:val="0"/>
        <w:ind w:left="0" w:firstLine="567"/>
        <w:jc w:val="both"/>
        <w:outlineLvl w:val="1"/>
      </w:pPr>
      <w:r w:rsidRPr="00B17D74">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F2608" w:rsidRPr="00B17D74" w:rsidRDefault="00AF2608" w:rsidP="00AF2608">
      <w:pPr>
        <w:pStyle w:val="af8"/>
        <w:autoSpaceDE w:val="0"/>
        <w:autoSpaceDN w:val="0"/>
        <w:adjustRightInd w:val="0"/>
        <w:ind w:left="0" w:firstLine="567"/>
        <w:jc w:val="both"/>
        <w:outlineLvl w:val="1"/>
      </w:pPr>
      <w:r w:rsidRPr="00B17D74">
        <w:t>3) сведения об обжалуемых решениях и действиях (бездействии) администрации, должностного лица администрации либо сотрудника администрации;</w:t>
      </w:r>
    </w:p>
    <w:p w:rsidR="00AF2608" w:rsidRPr="00B17D74" w:rsidRDefault="00AF2608" w:rsidP="00AF2608">
      <w:pPr>
        <w:pStyle w:val="af8"/>
        <w:autoSpaceDE w:val="0"/>
        <w:autoSpaceDN w:val="0"/>
        <w:adjustRightInd w:val="0"/>
        <w:ind w:left="0" w:firstLine="567"/>
        <w:jc w:val="both"/>
        <w:outlineLvl w:val="1"/>
      </w:pPr>
      <w:r w:rsidRPr="00B17D74">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AF2608" w:rsidRPr="00B17D74" w:rsidRDefault="00AF2608" w:rsidP="00AF2608">
      <w:pPr>
        <w:pStyle w:val="af8"/>
        <w:autoSpaceDE w:val="0"/>
        <w:autoSpaceDN w:val="0"/>
        <w:adjustRightInd w:val="0"/>
        <w:ind w:left="0" w:firstLine="567"/>
        <w:jc w:val="both"/>
        <w:outlineLvl w:val="1"/>
      </w:pPr>
      <w:r w:rsidRPr="00B17D74">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AF2608" w:rsidRPr="00B17D74" w:rsidRDefault="00AF2608" w:rsidP="00AF2608">
      <w:pPr>
        <w:pStyle w:val="af8"/>
        <w:autoSpaceDE w:val="0"/>
        <w:autoSpaceDN w:val="0"/>
        <w:adjustRightInd w:val="0"/>
        <w:ind w:left="0" w:firstLine="567"/>
        <w:jc w:val="both"/>
        <w:outlineLvl w:val="1"/>
      </w:pPr>
      <w:r w:rsidRPr="00B17D74">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AF2608" w:rsidRPr="00B17D74" w:rsidRDefault="00AF2608" w:rsidP="00AF2608">
      <w:pPr>
        <w:pStyle w:val="af8"/>
        <w:autoSpaceDE w:val="0"/>
        <w:autoSpaceDN w:val="0"/>
        <w:adjustRightInd w:val="0"/>
        <w:ind w:left="0" w:firstLine="567"/>
        <w:jc w:val="both"/>
        <w:outlineLvl w:val="1"/>
      </w:pPr>
      <w:r w:rsidRPr="00B17D74">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AF2608" w:rsidRPr="00B17D74" w:rsidRDefault="00AF2608" w:rsidP="00AF2608">
      <w:pPr>
        <w:pStyle w:val="af8"/>
        <w:autoSpaceDE w:val="0"/>
        <w:autoSpaceDN w:val="0"/>
        <w:adjustRightInd w:val="0"/>
        <w:ind w:left="0" w:firstLine="567"/>
        <w:jc w:val="both"/>
        <w:outlineLvl w:val="1"/>
      </w:pPr>
      <w:r w:rsidRPr="00B17D74">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AF2608" w:rsidRPr="00B17D74" w:rsidRDefault="00AF2608" w:rsidP="00AF2608">
      <w:pPr>
        <w:pStyle w:val="af8"/>
        <w:autoSpaceDE w:val="0"/>
        <w:autoSpaceDN w:val="0"/>
        <w:adjustRightInd w:val="0"/>
        <w:ind w:left="0" w:firstLine="567"/>
        <w:jc w:val="both"/>
        <w:outlineLvl w:val="1"/>
      </w:pPr>
      <w:r w:rsidRPr="00B17D74">
        <w:t>2) отказывает в удовлетворении жалобы.</w:t>
      </w:r>
    </w:p>
    <w:p w:rsidR="00AF2608" w:rsidRPr="00B17D74" w:rsidRDefault="00AF2608" w:rsidP="00AF2608">
      <w:pPr>
        <w:pStyle w:val="af8"/>
        <w:autoSpaceDE w:val="0"/>
        <w:autoSpaceDN w:val="0"/>
        <w:adjustRightInd w:val="0"/>
        <w:ind w:left="0" w:firstLine="567"/>
        <w:jc w:val="both"/>
        <w:outlineLvl w:val="1"/>
      </w:pPr>
      <w:r w:rsidRPr="00B17D74">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2608" w:rsidRDefault="00AF2608" w:rsidP="00AF2608">
      <w:pPr>
        <w:pStyle w:val="af8"/>
        <w:autoSpaceDE w:val="0"/>
        <w:autoSpaceDN w:val="0"/>
        <w:adjustRightInd w:val="0"/>
        <w:ind w:left="0" w:firstLine="567"/>
        <w:jc w:val="both"/>
        <w:outlineLvl w:val="1"/>
      </w:pPr>
      <w:r w:rsidRPr="00B17D74">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F2608" w:rsidRPr="00B17D74" w:rsidRDefault="00AF2608" w:rsidP="00AF2608">
      <w:pPr>
        <w:ind w:firstLine="709"/>
        <w:jc w:val="right"/>
        <w:rPr>
          <w:color w:val="000000"/>
        </w:rPr>
      </w:pPr>
      <w:r w:rsidRPr="00B17D74">
        <w:rPr>
          <w:color w:val="000000"/>
        </w:rPr>
        <w:lastRenderedPageBreak/>
        <w:t>Приложение 1</w:t>
      </w:r>
    </w:p>
    <w:p w:rsidR="00AF2608" w:rsidRPr="00B17D74" w:rsidRDefault="00AF2608" w:rsidP="00AF2608">
      <w:pPr>
        <w:ind w:left="4216" w:firstLine="567"/>
        <w:jc w:val="right"/>
        <w:rPr>
          <w:color w:val="000000"/>
        </w:rPr>
      </w:pPr>
      <w:r w:rsidRPr="00B17D74">
        <w:rPr>
          <w:color w:val="000000"/>
        </w:rPr>
        <w:t>к Административному регламенту</w:t>
      </w:r>
    </w:p>
    <w:p w:rsidR="00AF2608" w:rsidRPr="00B17D74" w:rsidRDefault="00AF2608" w:rsidP="00AF2608">
      <w:pPr>
        <w:ind w:left="4216" w:firstLine="567"/>
        <w:jc w:val="right"/>
        <w:rPr>
          <w:color w:val="000000"/>
        </w:rPr>
      </w:pPr>
      <w:r w:rsidRPr="00B17D74">
        <w:rPr>
          <w:color w:val="000000"/>
        </w:rPr>
        <w:t>предоставления муниципальной услуги</w:t>
      </w:r>
    </w:p>
    <w:p w:rsidR="00AF2608" w:rsidRPr="00B17D74" w:rsidRDefault="00AF2608" w:rsidP="00AF2608">
      <w:pPr>
        <w:jc w:val="right"/>
        <w:rPr>
          <w:b/>
          <w:bCs/>
          <w:color w:val="000000"/>
        </w:rPr>
      </w:pPr>
      <w:r w:rsidRPr="00B17D74">
        <w:rPr>
          <w:color w:val="000000"/>
        </w:rPr>
        <w:t>«Согласование проведения</w:t>
      </w:r>
    </w:p>
    <w:p w:rsidR="00AF2608" w:rsidRPr="00B17D74" w:rsidRDefault="00AF2608" w:rsidP="00AF2608">
      <w:pPr>
        <w:jc w:val="right"/>
        <w:rPr>
          <w:color w:val="000000"/>
        </w:rPr>
      </w:pPr>
      <w:r w:rsidRPr="00B17D74">
        <w:rPr>
          <w:color w:val="000000"/>
        </w:rPr>
        <w:t xml:space="preserve">ярмарок на территории  Шайдуровского  сельсовета </w:t>
      </w:r>
    </w:p>
    <w:p w:rsidR="00AF2608" w:rsidRPr="00B17D74" w:rsidRDefault="00AF2608" w:rsidP="00AF2608">
      <w:pPr>
        <w:jc w:val="right"/>
        <w:rPr>
          <w:b/>
          <w:bCs/>
          <w:color w:val="000000"/>
        </w:rPr>
      </w:pPr>
      <w:r w:rsidRPr="00B17D74">
        <w:rPr>
          <w:color w:val="000000"/>
        </w:rPr>
        <w:t>Сузунского района Новосибирской области»</w:t>
      </w:r>
    </w:p>
    <w:p w:rsidR="00AF2608" w:rsidRPr="00B17D74" w:rsidRDefault="00AF2608" w:rsidP="00AF2608">
      <w:pPr>
        <w:ind w:firstLine="709"/>
        <w:jc w:val="right"/>
        <w:rPr>
          <w:color w:val="000000"/>
        </w:rPr>
      </w:pPr>
      <w:r w:rsidRPr="00B17D74">
        <w:rPr>
          <w:color w:val="000000"/>
        </w:rPr>
        <w:t>От 23.04.2018  № 40</w:t>
      </w:r>
    </w:p>
    <w:p w:rsidR="00AF2608" w:rsidRPr="00B17D74" w:rsidRDefault="00AF2608" w:rsidP="00AF2608">
      <w:pPr>
        <w:ind w:firstLine="567"/>
        <w:jc w:val="center"/>
        <w:rPr>
          <w:color w:val="000000"/>
        </w:rPr>
      </w:pPr>
      <w:r w:rsidRPr="00B17D74">
        <w:rPr>
          <w:color w:val="000000"/>
        </w:rPr>
        <w:t> </w:t>
      </w:r>
    </w:p>
    <w:p w:rsidR="00AF2608" w:rsidRPr="00B17D74" w:rsidRDefault="00AF2608" w:rsidP="00AF2608">
      <w:pPr>
        <w:ind w:firstLine="567"/>
        <w:jc w:val="both"/>
        <w:rPr>
          <w:color w:val="000000"/>
        </w:rPr>
      </w:pPr>
      <w:r w:rsidRPr="00B17D74">
        <w:rPr>
          <w:b/>
          <w:bCs/>
          <w:color w:val="000000"/>
        </w:rPr>
        <w:t> </w:t>
      </w:r>
    </w:p>
    <w:p w:rsidR="00AF2608" w:rsidRPr="00B17D74" w:rsidRDefault="00AF2608" w:rsidP="00AF2608">
      <w:pPr>
        <w:jc w:val="center"/>
        <w:rPr>
          <w:b/>
          <w:bCs/>
          <w:color w:val="000000"/>
        </w:rPr>
      </w:pPr>
      <w:r w:rsidRPr="00B17D74">
        <w:rPr>
          <w:b/>
          <w:bCs/>
          <w:color w:val="000000"/>
          <w:spacing w:val="2"/>
        </w:rPr>
        <w:t>Б</w:t>
      </w:r>
      <w:r w:rsidRPr="00B17D74">
        <w:rPr>
          <w:b/>
          <w:bCs/>
          <w:color w:val="000000"/>
        </w:rPr>
        <w:t>ЛОК</w:t>
      </w:r>
      <w:r w:rsidRPr="00B17D74">
        <w:rPr>
          <w:b/>
          <w:bCs/>
          <w:color w:val="000000"/>
          <w:spacing w:val="-1"/>
        </w:rPr>
        <w:t>-</w:t>
      </w:r>
      <w:r w:rsidRPr="00B17D74">
        <w:rPr>
          <w:b/>
          <w:bCs/>
          <w:color w:val="000000"/>
        </w:rPr>
        <w:t>СХЕМА</w:t>
      </w:r>
    </w:p>
    <w:p w:rsidR="00AF2608" w:rsidRPr="00B17D74" w:rsidRDefault="00AF2608" w:rsidP="00AF2608">
      <w:pPr>
        <w:ind w:firstLine="567"/>
        <w:jc w:val="center"/>
        <w:rPr>
          <w:color w:val="000000"/>
        </w:rPr>
      </w:pPr>
      <w:r w:rsidRPr="00B17D74">
        <w:rPr>
          <w:b/>
          <w:bCs/>
          <w:color w:val="000000"/>
        </w:rPr>
        <w:t>ПОС</w:t>
      </w:r>
      <w:r w:rsidRPr="00B17D74">
        <w:rPr>
          <w:b/>
          <w:bCs/>
          <w:color w:val="000000"/>
          <w:spacing w:val="1"/>
        </w:rPr>
        <w:t>Л</w:t>
      </w:r>
      <w:r w:rsidRPr="00B17D74">
        <w:rPr>
          <w:b/>
          <w:bCs/>
          <w:color w:val="000000"/>
        </w:rPr>
        <w:t>Е</w:t>
      </w:r>
      <w:r w:rsidRPr="00B17D74">
        <w:rPr>
          <w:b/>
          <w:bCs/>
          <w:color w:val="000000"/>
          <w:spacing w:val="1"/>
        </w:rPr>
        <w:t>Д</w:t>
      </w:r>
      <w:r w:rsidRPr="00B17D74">
        <w:rPr>
          <w:b/>
          <w:bCs/>
          <w:color w:val="000000"/>
          <w:spacing w:val="-2"/>
        </w:rPr>
        <w:t>О</w:t>
      </w:r>
      <w:r w:rsidRPr="00B17D74">
        <w:rPr>
          <w:b/>
          <w:bCs/>
          <w:color w:val="000000"/>
        </w:rPr>
        <w:t>ВАТЕЛЬ</w:t>
      </w:r>
      <w:r w:rsidRPr="00B17D74">
        <w:rPr>
          <w:b/>
          <w:bCs/>
          <w:color w:val="000000"/>
          <w:spacing w:val="-2"/>
        </w:rPr>
        <w:t>Н</w:t>
      </w:r>
      <w:r w:rsidRPr="00B17D74">
        <w:rPr>
          <w:b/>
          <w:bCs/>
          <w:color w:val="000000"/>
        </w:rPr>
        <w:t>ОСТИ</w:t>
      </w:r>
      <w:r w:rsidRPr="00B17D74">
        <w:rPr>
          <w:b/>
          <w:bCs/>
          <w:color w:val="000000"/>
          <w:spacing w:val="1"/>
        </w:rPr>
        <w:t> </w:t>
      </w:r>
      <w:r w:rsidRPr="00B17D74">
        <w:rPr>
          <w:b/>
          <w:bCs/>
          <w:color w:val="000000"/>
        </w:rPr>
        <w:t>АДМИНИСТ</w:t>
      </w:r>
      <w:r w:rsidRPr="00B17D74">
        <w:rPr>
          <w:b/>
          <w:bCs/>
          <w:color w:val="000000"/>
          <w:spacing w:val="-2"/>
        </w:rPr>
        <w:t>Р</w:t>
      </w:r>
      <w:r w:rsidRPr="00B17D74">
        <w:rPr>
          <w:b/>
          <w:bCs/>
          <w:color w:val="000000"/>
        </w:rPr>
        <w:t>АТИ</w:t>
      </w:r>
      <w:r w:rsidRPr="00B17D74">
        <w:rPr>
          <w:b/>
          <w:bCs/>
          <w:color w:val="000000"/>
          <w:spacing w:val="1"/>
        </w:rPr>
        <w:t>В</w:t>
      </w:r>
      <w:r w:rsidRPr="00B17D74">
        <w:rPr>
          <w:b/>
          <w:bCs/>
          <w:color w:val="000000"/>
        </w:rPr>
        <w:t>НЫХ ДЕ</w:t>
      </w:r>
      <w:r w:rsidRPr="00B17D74">
        <w:rPr>
          <w:b/>
          <w:bCs/>
          <w:color w:val="000000"/>
          <w:spacing w:val="1"/>
        </w:rPr>
        <w:t>Й</w:t>
      </w:r>
      <w:r w:rsidRPr="00B17D74">
        <w:rPr>
          <w:b/>
          <w:bCs/>
          <w:color w:val="000000"/>
        </w:rPr>
        <w:t>СТ</w:t>
      </w:r>
      <w:r w:rsidRPr="00B17D74">
        <w:rPr>
          <w:b/>
          <w:bCs/>
          <w:color w:val="000000"/>
          <w:spacing w:val="-2"/>
        </w:rPr>
        <w:t>В</w:t>
      </w:r>
      <w:r w:rsidRPr="00B17D74">
        <w:rPr>
          <w:b/>
          <w:bCs/>
          <w:color w:val="000000"/>
        </w:rPr>
        <w:t>ИЙ (П</w:t>
      </w:r>
      <w:r w:rsidRPr="00B17D74">
        <w:rPr>
          <w:b/>
          <w:bCs/>
          <w:color w:val="000000"/>
          <w:spacing w:val="-2"/>
        </w:rPr>
        <w:t>Р</w:t>
      </w:r>
      <w:r w:rsidRPr="00B17D74">
        <w:rPr>
          <w:b/>
          <w:bCs/>
          <w:color w:val="000000"/>
        </w:rPr>
        <w:t>ОЦ</w:t>
      </w:r>
      <w:r w:rsidRPr="00B17D74">
        <w:rPr>
          <w:b/>
          <w:bCs/>
          <w:color w:val="000000"/>
          <w:spacing w:val="1"/>
        </w:rPr>
        <w:t>Е</w:t>
      </w:r>
      <w:r w:rsidRPr="00B17D74">
        <w:rPr>
          <w:b/>
          <w:bCs/>
          <w:color w:val="000000"/>
        </w:rPr>
        <w:t>ДУР) ПО </w:t>
      </w:r>
      <w:r w:rsidRPr="00B17D74">
        <w:rPr>
          <w:b/>
          <w:bCs/>
          <w:color w:val="000000"/>
          <w:spacing w:val="1"/>
        </w:rPr>
        <w:t>П</w:t>
      </w:r>
      <w:r w:rsidRPr="00B17D74">
        <w:rPr>
          <w:b/>
          <w:bCs/>
          <w:color w:val="000000"/>
          <w:spacing w:val="-3"/>
        </w:rPr>
        <w:t>Р</w:t>
      </w:r>
      <w:r w:rsidRPr="00B17D74">
        <w:rPr>
          <w:b/>
          <w:bCs/>
          <w:color w:val="000000"/>
        </w:rPr>
        <w:t>Е</w:t>
      </w:r>
      <w:r w:rsidRPr="00B17D74">
        <w:rPr>
          <w:b/>
          <w:bCs/>
          <w:color w:val="000000"/>
          <w:spacing w:val="1"/>
        </w:rPr>
        <w:t>Д</w:t>
      </w:r>
      <w:r w:rsidRPr="00B17D74">
        <w:rPr>
          <w:b/>
          <w:bCs/>
          <w:color w:val="000000"/>
        </w:rPr>
        <w:t>ОСТАВ</w:t>
      </w:r>
      <w:r w:rsidRPr="00B17D74">
        <w:rPr>
          <w:b/>
          <w:bCs/>
          <w:color w:val="000000"/>
          <w:spacing w:val="2"/>
        </w:rPr>
        <w:t>Л</w:t>
      </w:r>
      <w:r w:rsidRPr="00B17D74">
        <w:rPr>
          <w:b/>
          <w:bCs/>
          <w:color w:val="000000"/>
          <w:spacing w:val="-2"/>
        </w:rPr>
        <w:t>Е</w:t>
      </w:r>
      <w:r w:rsidRPr="00B17D74">
        <w:rPr>
          <w:b/>
          <w:bCs/>
          <w:color w:val="000000"/>
        </w:rPr>
        <w:t>НИЮМ</w:t>
      </w:r>
      <w:r w:rsidRPr="00B17D74">
        <w:rPr>
          <w:b/>
          <w:bCs/>
          <w:color w:val="000000"/>
          <w:spacing w:val="-2"/>
        </w:rPr>
        <w:t>У</w:t>
      </w:r>
      <w:r w:rsidRPr="00B17D74">
        <w:rPr>
          <w:b/>
          <w:bCs/>
          <w:color w:val="000000"/>
        </w:rPr>
        <w:t>НИ</w:t>
      </w:r>
      <w:r w:rsidRPr="00B17D74">
        <w:rPr>
          <w:b/>
          <w:bCs/>
          <w:color w:val="000000"/>
          <w:spacing w:val="1"/>
        </w:rPr>
        <w:t>Ц</w:t>
      </w:r>
      <w:r w:rsidRPr="00B17D74">
        <w:rPr>
          <w:b/>
          <w:bCs/>
          <w:color w:val="000000"/>
        </w:rPr>
        <w:t>ИПАЛ</w:t>
      </w:r>
      <w:r w:rsidRPr="00B17D74">
        <w:rPr>
          <w:b/>
          <w:bCs/>
          <w:color w:val="000000"/>
          <w:spacing w:val="1"/>
        </w:rPr>
        <w:t>Ь</w:t>
      </w:r>
      <w:r w:rsidRPr="00B17D74">
        <w:rPr>
          <w:b/>
          <w:bCs/>
          <w:color w:val="000000"/>
        </w:rPr>
        <w:t>Н</w:t>
      </w:r>
      <w:r w:rsidRPr="00B17D74">
        <w:rPr>
          <w:b/>
          <w:bCs/>
          <w:color w:val="000000"/>
          <w:spacing w:val="-2"/>
        </w:rPr>
        <w:t>О</w:t>
      </w:r>
      <w:r w:rsidRPr="00B17D74">
        <w:rPr>
          <w:b/>
          <w:bCs/>
          <w:color w:val="000000"/>
        </w:rPr>
        <w:t>Й УСЛУГИ</w:t>
      </w:r>
    </w:p>
    <w:p w:rsidR="00AF2608" w:rsidRPr="00B17D74" w:rsidRDefault="00AF2608" w:rsidP="00AF2608">
      <w:pPr>
        <w:ind w:firstLine="567"/>
        <w:jc w:val="center"/>
        <w:rPr>
          <w:b/>
          <w:bCs/>
          <w:color w:val="000000"/>
        </w:rPr>
      </w:pPr>
      <w:r w:rsidRPr="00B17D74">
        <w:rPr>
          <w:b/>
          <w:bCs/>
          <w:color w:val="000000"/>
        </w:rPr>
        <w:t xml:space="preserve">«СОГЛАСОВАНИЕ  ПРОВЕДЕНИЯ  ЯРМАРОК НА ТЕРРИТОРИИ ШАЙДУРОВСКОГО СЕЛЬСОВЕТА СУЗУНСКОГО РАЙОНА НОВОСИБИРСКОЙ </w:t>
      </w:r>
    </w:p>
    <w:p w:rsidR="00AF2608" w:rsidRPr="00B17D74" w:rsidRDefault="00AF2608" w:rsidP="00AF2608">
      <w:pPr>
        <w:ind w:firstLine="567"/>
        <w:jc w:val="center"/>
        <w:rPr>
          <w:b/>
          <w:bCs/>
          <w:color w:val="000000"/>
        </w:rPr>
      </w:pPr>
    </w:p>
    <w:p w:rsidR="00AF2608" w:rsidRPr="00B17D74" w:rsidRDefault="00AF2608" w:rsidP="00AF2608">
      <w:pPr>
        <w:ind w:firstLine="567"/>
        <w:jc w:val="center"/>
        <w:rPr>
          <w:b/>
          <w:bCs/>
          <w:color w:val="000000"/>
        </w:rPr>
      </w:pPr>
    </w:p>
    <w:p w:rsidR="00AF2608" w:rsidRPr="00B17D74" w:rsidRDefault="007509DE" w:rsidP="00AF2608">
      <w:pPr>
        <w:ind w:firstLine="567"/>
        <w:jc w:val="center"/>
        <w:rPr>
          <w:b/>
          <w:bCs/>
          <w:color w:val="000000"/>
        </w:rPr>
      </w:pPr>
      <w:r>
        <w:rPr>
          <w:b/>
          <w:bCs/>
          <w:noProof/>
          <w:color w:val="000000"/>
        </w:rPr>
        <w:pict>
          <v:rect id="_x0000_s1026" style="position:absolute;left:0;text-align:left;margin-left:14.45pt;margin-top:7.35pt;width:476.4pt;height:48.65pt;z-index:251660288">
            <v:textbox>
              <w:txbxContent>
                <w:p w:rsidR="00B17D74" w:rsidRPr="00A46A5D" w:rsidRDefault="00B17D74" w:rsidP="00AF2608">
                  <w:pPr>
                    <w:ind w:firstLine="709"/>
                    <w:jc w:val="both"/>
                    <w:rPr>
                      <w:color w:val="000000"/>
                      <w:sz w:val="28"/>
                      <w:szCs w:val="28"/>
                    </w:rPr>
                  </w:pPr>
                  <w:r w:rsidRPr="00A46A5D">
                    <w:rPr>
                      <w:color w:val="000000"/>
                      <w:sz w:val="28"/>
                      <w:szCs w:val="28"/>
                    </w:rPr>
                    <w:t> приём и регистрация заявления о предоставлении муниципальной услуги и приложенных к нему документов (при их наличии);</w:t>
                  </w:r>
                </w:p>
                <w:p w:rsidR="00B17D74" w:rsidRPr="007F4336" w:rsidRDefault="00B17D74" w:rsidP="00AF2608">
                  <w:pPr>
                    <w:rPr>
                      <w:szCs w:val="28"/>
                    </w:rPr>
                  </w:pPr>
                </w:p>
              </w:txbxContent>
            </v:textbox>
          </v:rect>
        </w:pict>
      </w:r>
    </w:p>
    <w:p w:rsidR="00AF2608" w:rsidRPr="00B17D74" w:rsidRDefault="00AF2608" w:rsidP="00AF2608">
      <w:pPr>
        <w:ind w:firstLine="567"/>
        <w:jc w:val="center"/>
        <w:rPr>
          <w:b/>
          <w:bCs/>
          <w:color w:val="000000"/>
        </w:rPr>
      </w:pPr>
    </w:p>
    <w:p w:rsidR="00AF2608" w:rsidRPr="00B17D74" w:rsidRDefault="00AF2608" w:rsidP="00AF2608">
      <w:pPr>
        <w:ind w:firstLine="567"/>
        <w:jc w:val="center"/>
        <w:rPr>
          <w:b/>
          <w:bCs/>
          <w:color w:val="000000"/>
        </w:rPr>
      </w:pPr>
    </w:p>
    <w:p w:rsidR="00AF2608" w:rsidRPr="00B17D74" w:rsidRDefault="007509DE" w:rsidP="00AF2608">
      <w:pPr>
        <w:ind w:firstLine="567"/>
        <w:jc w:val="center"/>
        <w:rPr>
          <w:b/>
          <w:bCs/>
          <w:color w:val="000000"/>
        </w:rPr>
      </w:pPr>
      <w:r>
        <w:rPr>
          <w:b/>
          <w:bCs/>
          <w:noProof/>
          <w:color w:val="000000"/>
        </w:rPr>
        <w:pict>
          <v:shapetype id="_x0000_t32" coordsize="21600,21600" o:spt="32" o:oned="t" path="m,l21600,21600e" filled="f">
            <v:path arrowok="t" fillok="f" o:connecttype="none"/>
            <o:lock v:ext="edit" shapetype="t"/>
          </v:shapetype>
          <v:shape id="_x0000_s1029" type="#_x0000_t32" style="position:absolute;left:0;text-align:left;margin-left:247.2pt;margin-top:.1pt;width:.85pt;height:23.65pt;z-index:251663360" o:connectortype="straight">
            <v:stroke endarrow="block"/>
          </v:shape>
        </w:pict>
      </w:r>
    </w:p>
    <w:p w:rsidR="00AF2608" w:rsidRPr="00B17D74" w:rsidRDefault="007509DE" w:rsidP="00AF2608">
      <w:pPr>
        <w:pStyle w:val="unformattext"/>
        <w:shd w:val="clear" w:color="auto" w:fill="FFFFFF"/>
        <w:spacing w:before="0" w:beforeAutospacing="0" w:after="0" w:afterAutospacing="0" w:line="352" w:lineRule="atLeast"/>
        <w:textAlignment w:val="baseline"/>
        <w:rPr>
          <w:color w:val="2D2D2D"/>
          <w:spacing w:val="2"/>
        </w:rPr>
      </w:pPr>
      <w:r>
        <w:rPr>
          <w:noProof/>
          <w:color w:val="2D2D2D"/>
          <w:spacing w:val="2"/>
        </w:rPr>
        <w:pict>
          <v:rect id="_x0000_s1027" style="position:absolute;margin-left:14.45pt;margin-top:7.65pt;width:476.4pt;height:48.55pt;z-index:251661312">
            <v:textbox>
              <w:txbxContent>
                <w:p w:rsidR="00B17D74" w:rsidRPr="00A46A5D" w:rsidRDefault="00B17D74" w:rsidP="00AF2608">
                  <w:pPr>
                    <w:ind w:firstLine="709"/>
                    <w:jc w:val="both"/>
                    <w:rPr>
                      <w:color w:val="000000"/>
                      <w:sz w:val="28"/>
                      <w:szCs w:val="28"/>
                    </w:rPr>
                  </w:pPr>
                  <w:r w:rsidRPr="00A46A5D">
                    <w:rPr>
                      <w:color w:val="000000"/>
                      <w:sz w:val="28"/>
                      <w:szCs w:val="28"/>
                    </w:rPr>
                    <w:t>рассмотрение заявления и приложенных к нему документов и принятие решения;</w:t>
                  </w:r>
                </w:p>
                <w:p w:rsidR="00B17D74" w:rsidRPr="007F4336" w:rsidRDefault="00B17D74" w:rsidP="00AF2608">
                  <w:pPr>
                    <w:rPr>
                      <w:szCs w:val="28"/>
                    </w:rPr>
                  </w:pPr>
                </w:p>
              </w:txbxContent>
            </v:textbox>
          </v:rect>
        </w:pict>
      </w:r>
    </w:p>
    <w:p w:rsidR="00AF2608" w:rsidRPr="00B17D74" w:rsidRDefault="00AF2608" w:rsidP="00AF2608">
      <w:pPr>
        <w:pStyle w:val="unformattext"/>
        <w:shd w:val="clear" w:color="auto" w:fill="FFFFFF"/>
        <w:spacing w:before="0" w:beforeAutospacing="0" w:after="0" w:afterAutospacing="0" w:line="352" w:lineRule="atLeast"/>
        <w:textAlignment w:val="baseline"/>
        <w:rPr>
          <w:color w:val="2D2D2D"/>
          <w:spacing w:val="2"/>
        </w:rPr>
      </w:pPr>
    </w:p>
    <w:p w:rsidR="00AF2608" w:rsidRPr="00B17D74" w:rsidRDefault="007509DE" w:rsidP="00AF2608">
      <w:pPr>
        <w:pStyle w:val="unformattext"/>
        <w:shd w:val="clear" w:color="auto" w:fill="FFFFFF"/>
        <w:spacing w:before="0" w:beforeAutospacing="0" w:after="0" w:afterAutospacing="0" w:line="352" w:lineRule="atLeast"/>
        <w:textAlignment w:val="baseline"/>
        <w:rPr>
          <w:color w:val="2D2D2D"/>
          <w:spacing w:val="2"/>
        </w:rPr>
      </w:pPr>
      <w:r>
        <w:rPr>
          <w:noProof/>
          <w:color w:val="2D2D2D"/>
          <w:spacing w:val="2"/>
        </w:rPr>
        <w:pict>
          <v:shape id="_x0000_s1030" type="#_x0000_t32" style="position:absolute;margin-left:247.2pt;margin-top:7.4pt;width:.85pt;height:20.95pt;z-index:251664384" o:connectortype="straight">
            <v:stroke endarrow="block"/>
          </v:shape>
        </w:pict>
      </w:r>
    </w:p>
    <w:p w:rsidR="00AF2608" w:rsidRPr="00B17D74" w:rsidRDefault="007509DE" w:rsidP="00AF2608">
      <w:pPr>
        <w:pStyle w:val="unformattext"/>
        <w:shd w:val="clear" w:color="auto" w:fill="FFFFFF"/>
        <w:spacing w:before="0" w:beforeAutospacing="0" w:after="0" w:afterAutospacing="0" w:line="352" w:lineRule="atLeast"/>
        <w:textAlignment w:val="baseline"/>
        <w:rPr>
          <w:color w:val="2D2D2D"/>
          <w:spacing w:val="2"/>
        </w:rPr>
      </w:pPr>
      <w:r>
        <w:rPr>
          <w:noProof/>
          <w:color w:val="2D2D2D"/>
          <w:spacing w:val="2"/>
        </w:rPr>
        <w:pict>
          <v:rect id="_x0000_s1028" style="position:absolute;margin-left:14.45pt;margin-top:15.1pt;width:476.4pt;height:27.65pt;z-index:251662336">
            <v:textbox>
              <w:txbxContent>
                <w:p w:rsidR="00B17D74" w:rsidRPr="007F4336" w:rsidRDefault="00B17D74" w:rsidP="00AF2608">
                  <w:pPr>
                    <w:rPr>
                      <w:szCs w:val="28"/>
                    </w:rPr>
                  </w:pPr>
                  <w:r w:rsidRPr="00A46A5D">
                    <w:rPr>
                      <w:color w:val="000000"/>
                      <w:sz w:val="28"/>
                      <w:szCs w:val="28"/>
                    </w:rPr>
                    <w:t>выдача результата предоставления муниципальной услуги</w:t>
                  </w:r>
                </w:p>
              </w:txbxContent>
            </v:textbox>
          </v:rect>
        </w:pict>
      </w:r>
    </w:p>
    <w:p w:rsidR="00AF2608" w:rsidRPr="00B17D74" w:rsidRDefault="00AF2608" w:rsidP="00AF2608">
      <w:pPr>
        <w:pStyle w:val="unformattext"/>
        <w:shd w:val="clear" w:color="auto" w:fill="FFFFFF"/>
        <w:spacing w:before="0" w:beforeAutospacing="0" w:after="0" w:afterAutospacing="0" w:line="352" w:lineRule="atLeast"/>
        <w:textAlignment w:val="baseline"/>
        <w:rPr>
          <w:color w:val="2D2D2D"/>
          <w:spacing w:val="2"/>
        </w:rPr>
      </w:pPr>
    </w:p>
    <w:p w:rsidR="00AF2608" w:rsidRPr="00B17D74" w:rsidRDefault="00AF2608" w:rsidP="00AF2608">
      <w:pPr>
        <w:ind w:firstLine="567"/>
        <w:jc w:val="center"/>
        <w:rPr>
          <w:color w:val="000000"/>
        </w:rPr>
      </w:pPr>
    </w:p>
    <w:p w:rsidR="00AF2608" w:rsidRPr="00B17D74" w:rsidRDefault="00AF2608" w:rsidP="00AF2608">
      <w:pPr>
        <w:shd w:val="clear" w:color="auto" w:fill="FFFFFF"/>
        <w:textAlignment w:val="baseline"/>
        <w:rPr>
          <w:spacing w:val="2"/>
        </w:rPr>
      </w:pPr>
    </w:p>
    <w:p w:rsidR="00C85DDA" w:rsidRPr="00B17D74" w:rsidRDefault="00B17D74" w:rsidP="00C85DDA">
      <w:pPr>
        <w:shd w:val="clear" w:color="auto" w:fill="FFFFFF"/>
        <w:spacing w:line="252" w:lineRule="atLeast"/>
        <w:jc w:val="center"/>
      </w:pPr>
      <w:r w:rsidRPr="00B17D74">
        <w:t>СО</w:t>
      </w:r>
      <w:r w:rsidR="00C85DDA" w:rsidRPr="00B17D74">
        <w:t xml:space="preserve">ВЕТ ДЕПУТАТОВ </w:t>
      </w:r>
    </w:p>
    <w:p w:rsidR="00C85DDA" w:rsidRPr="00B17D74" w:rsidRDefault="00C85DDA" w:rsidP="00C85DDA">
      <w:pPr>
        <w:shd w:val="clear" w:color="auto" w:fill="FFFFFF"/>
        <w:spacing w:line="252" w:lineRule="atLeast"/>
        <w:jc w:val="center"/>
      </w:pPr>
      <w:r w:rsidRPr="00B17D74">
        <w:t xml:space="preserve">ШАЙДУРОВСКОГО СЕЛЬСОВЕТА </w:t>
      </w:r>
    </w:p>
    <w:p w:rsidR="00C85DDA" w:rsidRPr="00B17D74" w:rsidRDefault="00C85DDA" w:rsidP="00C85DDA">
      <w:pPr>
        <w:shd w:val="clear" w:color="auto" w:fill="FFFFFF"/>
        <w:spacing w:line="252" w:lineRule="atLeast"/>
        <w:jc w:val="center"/>
      </w:pPr>
      <w:r w:rsidRPr="00B17D74">
        <w:t>Сузунского района  Новосибирской области</w:t>
      </w:r>
    </w:p>
    <w:p w:rsidR="00C85DDA" w:rsidRPr="00B17D74" w:rsidRDefault="00C85DDA" w:rsidP="00C85DDA">
      <w:pPr>
        <w:shd w:val="clear" w:color="auto" w:fill="FFFFFF"/>
        <w:spacing w:line="252" w:lineRule="atLeast"/>
        <w:jc w:val="center"/>
      </w:pPr>
      <w:r w:rsidRPr="00B17D74">
        <w:t>пятого созыва</w:t>
      </w:r>
    </w:p>
    <w:p w:rsidR="00C85DDA" w:rsidRPr="00B17D74" w:rsidRDefault="00C85DDA" w:rsidP="00C85DDA">
      <w:pPr>
        <w:shd w:val="clear" w:color="auto" w:fill="FFFFFF"/>
        <w:spacing w:line="252" w:lineRule="atLeast"/>
        <w:jc w:val="center"/>
      </w:pPr>
      <w:r w:rsidRPr="00B17D74">
        <w:t> </w:t>
      </w:r>
    </w:p>
    <w:p w:rsidR="00C85DDA" w:rsidRPr="00B17D74" w:rsidRDefault="00C85DDA" w:rsidP="00C85DDA">
      <w:pPr>
        <w:shd w:val="clear" w:color="auto" w:fill="FFFFFF"/>
        <w:spacing w:line="252" w:lineRule="atLeast"/>
        <w:jc w:val="center"/>
      </w:pPr>
      <w:r w:rsidRPr="00B17D74">
        <w:t xml:space="preserve">РЕШЕНИЕ  </w:t>
      </w:r>
    </w:p>
    <w:p w:rsidR="00C85DDA" w:rsidRPr="00B17D74" w:rsidRDefault="00C85DDA" w:rsidP="00C85DDA">
      <w:pPr>
        <w:shd w:val="clear" w:color="auto" w:fill="FFFFFF"/>
        <w:spacing w:line="252" w:lineRule="atLeast"/>
        <w:jc w:val="center"/>
      </w:pPr>
      <w:r w:rsidRPr="00B17D74">
        <w:t>Двадцать второй  сессии</w:t>
      </w:r>
    </w:p>
    <w:p w:rsidR="00C85DDA" w:rsidRPr="00B17D74" w:rsidRDefault="00C85DDA" w:rsidP="00C85DDA">
      <w:pPr>
        <w:shd w:val="clear" w:color="auto" w:fill="FFFFFF"/>
        <w:spacing w:line="252" w:lineRule="atLeast"/>
        <w:jc w:val="both"/>
      </w:pPr>
    </w:p>
    <w:p w:rsidR="00C85DDA" w:rsidRPr="00B17D74" w:rsidRDefault="00C85DDA" w:rsidP="00C85DDA">
      <w:pPr>
        <w:shd w:val="clear" w:color="auto" w:fill="FFFFFF"/>
        <w:spacing w:line="252" w:lineRule="atLeast"/>
        <w:jc w:val="both"/>
      </w:pPr>
      <w:r w:rsidRPr="00B17D74">
        <w:t>От 24.11.2017                                                                                                     № 99 </w:t>
      </w:r>
    </w:p>
    <w:p w:rsidR="00C85DDA" w:rsidRPr="00B17D74" w:rsidRDefault="00C85DDA" w:rsidP="00C85DDA">
      <w:pPr>
        <w:shd w:val="clear" w:color="auto" w:fill="FFFFFF"/>
        <w:spacing w:line="252" w:lineRule="atLeast"/>
        <w:jc w:val="both"/>
      </w:pPr>
    </w:p>
    <w:p w:rsidR="00C85DDA" w:rsidRPr="00B17D74" w:rsidRDefault="00C85DDA" w:rsidP="00B17D74">
      <w:pPr>
        <w:shd w:val="clear" w:color="auto" w:fill="FFFFFF"/>
        <w:spacing w:line="252" w:lineRule="atLeast"/>
      </w:pPr>
      <w:r w:rsidRPr="00B17D74">
        <w:rPr>
          <w:bCs/>
        </w:rPr>
        <w:t>Об утверждении Положения о публичных слушаниях в  Шайдуровском  сельсовете Сузунского района Новосибирской области</w:t>
      </w:r>
      <w:r w:rsidRPr="00B17D74">
        <w:t> </w:t>
      </w:r>
    </w:p>
    <w:p w:rsidR="00C85DDA" w:rsidRPr="00B17D74" w:rsidRDefault="00C85DDA" w:rsidP="00C85DDA">
      <w:pPr>
        <w:shd w:val="clear" w:color="auto" w:fill="FFFFFF"/>
        <w:spacing w:line="252" w:lineRule="atLeast"/>
        <w:ind w:firstLine="709"/>
      </w:pPr>
      <w:r w:rsidRPr="00B17D74">
        <w:t> </w:t>
      </w:r>
    </w:p>
    <w:p w:rsidR="00C85DDA" w:rsidRPr="00B17D74" w:rsidRDefault="00C85DDA" w:rsidP="00C85DDA">
      <w:pPr>
        <w:shd w:val="clear" w:color="auto" w:fill="FFFFFF"/>
        <w:spacing w:line="252" w:lineRule="atLeast"/>
        <w:ind w:firstLine="709"/>
        <w:jc w:val="both"/>
      </w:pPr>
      <w:r w:rsidRPr="00B17D74">
        <w:t xml:space="preserve">       Руководствуясь ст.28 Федерального закона от </w:t>
      </w:r>
      <w:hyperlink r:id="rId17" w:history="1">
        <w:r w:rsidRPr="00B17D74">
          <w:rPr>
            <w:rStyle w:val="af1"/>
          </w:rPr>
          <w:t>06.10.2003 г. № 131-ФЗ</w:t>
        </w:r>
      </w:hyperlink>
      <w:r w:rsidRPr="00B17D74">
        <w:t xml:space="preserve">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C85DDA" w:rsidRPr="00B17D74" w:rsidRDefault="00C85DDA" w:rsidP="00C85DDA">
      <w:pPr>
        <w:shd w:val="clear" w:color="auto" w:fill="FFFFFF"/>
        <w:spacing w:line="252" w:lineRule="atLeast"/>
        <w:ind w:firstLine="709"/>
        <w:jc w:val="both"/>
      </w:pPr>
      <w:r w:rsidRPr="00B17D74">
        <w:t xml:space="preserve">       РЕШИЛ:</w:t>
      </w:r>
    </w:p>
    <w:p w:rsidR="00C85DDA" w:rsidRPr="00B17D74" w:rsidRDefault="00C85DDA" w:rsidP="00C85DDA">
      <w:pPr>
        <w:numPr>
          <w:ilvl w:val="0"/>
          <w:numId w:val="12"/>
        </w:numPr>
        <w:shd w:val="clear" w:color="auto" w:fill="FFFFFF"/>
        <w:spacing w:line="252" w:lineRule="atLeast"/>
        <w:ind w:left="0" w:firstLine="567"/>
        <w:jc w:val="both"/>
      </w:pPr>
      <w:r w:rsidRPr="00B17D74">
        <w:t>Утвердить Положение о публичных слушаниях в Шайдуровском сельсовете Сузунского района Новосибирской области согласно приложению.</w:t>
      </w:r>
    </w:p>
    <w:p w:rsidR="00C85DDA" w:rsidRPr="00B17D74" w:rsidRDefault="00C85DDA" w:rsidP="00C85DDA">
      <w:pPr>
        <w:pStyle w:val="af8"/>
        <w:numPr>
          <w:ilvl w:val="0"/>
          <w:numId w:val="12"/>
        </w:numPr>
        <w:autoSpaceDE w:val="0"/>
        <w:autoSpaceDN w:val="0"/>
        <w:adjustRightInd w:val="0"/>
        <w:spacing w:line="0" w:lineRule="atLeast"/>
        <w:ind w:left="0" w:firstLine="567"/>
        <w:jc w:val="both"/>
      </w:pPr>
      <w:r w:rsidRPr="00B17D74">
        <w:t>Решение Совета депутатов Шайдуровского сельсовета Сузунского района Новосибирской области от 09.11.2005    № 21 «О  положении о публичных слушаниях » признать утратившим силу со дня вступления в силу настоящего решения.</w:t>
      </w:r>
    </w:p>
    <w:p w:rsidR="00C85DDA" w:rsidRPr="00B17D74" w:rsidRDefault="00C85DDA" w:rsidP="00C85DDA">
      <w:pPr>
        <w:numPr>
          <w:ilvl w:val="0"/>
          <w:numId w:val="12"/>
        </w:numPr>
        <w:spacing w:line="0" w:lineRule="atLeast"/>
        <w:ind w:left="0" w:firstLine="567"/>
        <w:jc w:val="both"/>
      </w:pPr>
      <w:r w:rsidRPr="00B17D74">
        <w:t xml:space="preserve">Опубликовать настоящее решение в периодическом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C85DDA" w:rsidRPr="00B17D74" w:rsidRDefault="00C85DDA" w:rsidP="00C85DDA">
      <w:pPr>
        <w:widowControl w:val="0"/>
        <w:numPr>
          <w:ilvl w:val="0"/>
          <w:numId w:val="12"/>
        </w:numPr>
        <w:autoSpaceDE w:val="0"/>
        <w:autoSpaceDN w:val="0"/>
        <w:adjustRightInd w:val="0"/>
        <w:ind w:left="0" w:firstLine="709"/>
        <w:jc w:val="both"/>
        <w:rPr>
          <w:color w:val="000000"/>
        </w:rPr>
      </w:pPr>
      <w:r w:rsidRPr="00B17D74">
        <w:lastRenderedPageBreak/>
        <w:t>Контроль за исполнением решения возложить на главу Шайдуровского сельсовета Сузунского района Новосибирской области.</w:t>
      </w:r>
    </w:p>
    <w:p w:rsidR="00C85DDA" w:rsidRPr="00B17D74" w:rsidRDefault="00C85DDA" w:rsidP="00C85DDA">
      <w:pPr>
        <w:widowControl w:val="0"/>
        <w:autoSpaceDE w:val="0"/>
        <w:autoSpaceDN w:val="0"/>
        <w:adjustRightInd w:val="0"/>
        <w:ind w:firstLine="709"/>
        <w:rPr>
          <w:color w:val="000000"/>
        </w:rPr>
      </w:pPr>
    </w:p>
    <w:p w:rsidR="00C85DDA" w:rsidRPr="00B17D74" w:rsidRDefault="00C85DDA" w:rsidP="00C85DDA">
      <w:pPr>
        <w:widowControl w:val="0"/>
        <w:autoSpaceDE w:val="0"/>
        <w:autoSpaceDN w:val="0"/>
        <w:adjustRightInd w:val="0"/>
        <w:rPr>
          <w:color w:val="000000"/>
        </w:rPr>
      </w:pPr>
      <w:r w:rsidRPr="00B17D74">
        <w:rPr>
          <w:color w:val="000000"/>
        </w:rPr>
        <w:t xml:space="preserve">Председатель Совета депутатов                       </w:t>
      </w:r>
      <w:r w:rsidR="00B17D74">
        <w:rPr>
          <w:color w:val="000000"/>
        </w:rPr>
        <w:t xml:space="preserve">                       </w:t>
      </w:r>
      <w:r w:rsidRPr="00B17D74">
        <w:rPr>
          <w:color w:val="000000"/>
        </w:rPr>
        <w:t xml:space="preserve">      Глава  Шайдуровского сельсовета</w:t>
      </w:r>
    </w:p>
    <w:p w:rsidR="00C85DDA" w:rsidRPr="00B17D74" w:rsidRDefault="00C85DDA" w:rsidP="00C85DDA">
      <w:pPr>
        <w:widowControl w:val="0"/>
        <w:autoSpaceDE w:val="0"/>
        <w:autoSpaceDN w:val="0"/>
        <w:adjustRightInd w:val="0"/>
        <w:rPr>
          <w:color w:val="000000"/>
        </w:rPr>
      </w:pPr>
      <w:r w:rsidRPr="00B17D74">
        <w:rPr>
          <w:color w:val="000000"/>
        </w:rPr>
        <w:t xml:space="preserve">Шайдуровского сельсовета                                 </w:t>
      </w:r>
      <w:r w:rsidR="00B17D74">
        <w:rPr>
          <w:color w:val="000000"/>
        </w:rPr>
        <w:t xml:space="preserve">                       </w:t>
      </w:r>
      <w:r w:rsidRPr="00B17D74">
        <w:rPr>
          <w:color w:val="000000"/>
        </w:rPr>
        <w:t xml:space="preserve">    Сузунского района                     </w:t>
      </w:r>
    </w:p>
    <w:p w:rsidR="00C85DDA" w:rsidRPr="00B17D74" w:rsidRDefault="00C85DDA" w:rsidP="00C85DDA">
      <w:pPr>
        <w:widowControl w:val="0"/>
        <w:autoSpaceDE w:val="0"/>
        <w:autoSpaceDN w:val="0"/>
        <w:adjustRightInd w:val="0"/>
        <w:rPr>
          <w:color w:val="000000"/>
        </w:rPr>
      </w:pPr>
      <w:r w:rsidRPr="00B17D74">
        <w:rPr>
          <w:color w:val="000000"/>
        </w:rPr>
        <w:t xml:space="preserve">Сузунского  района                                              </w:t>
      </w:r>
      <w:r w:rsidR="00B17D74">
        <w:rPr>
          <w:color w:val="000000"/>
        </w:rPr>
        <w:t xml:space="preserve">                        </w:t>
      </w:r>
      <w:r w:rsidRPr="00B17D74">
        <w:rPr>
          <w:color w:val="000000"/>
        </w:rPr>
        <w:t xml:space="preserve">   Новосибирской области         </w:t>
      </w:r>
    </w:p>
    <w:p w:rsidR="00C85DDA" w:rsidRPr="00B17D74" w:rsidRDefault="00C85DDA" w:rsidP="00C85DDA">
      <w:pPr>
        <w:widowControl w:val="0"/>
        <w:autoSpaceDE w:val="0"/>
        <w:autoSpaceDN w:val="0"/>
        <w:adjustRightInd w:val="0"/>
        <w:rPr>
          <w:color w:val="000000"/>
        </w:rPr>
      </w:pPr>
      <w:r w:rsidRPr="00B17D74">
        <w:rPr>
          <w:color w:val="000000"/>
        </w:rPr>
        <w:t xml:space="preserve">Новосибирской области                       </w:t>
      </w:r>
    </w:p>
    <w:p w:rsidR="00C85DDA" w:rsidRPr="00B17D74" w:rsidRDefault="00C85DDA" w:rsidP="00C85DDA">
      <w:pPr>
        <w:widowControl w:val="0"/>
        <w:autoSpaceDE w:val="0"/>
        <w:autoSpaceDN w:val="0"/>
        <w:adjustRightInd w:val="0"/>
        <w:rPr>
          <w:color w:val="000000"/>
        </w:rPr>
      </w:pPr>
      <w:r w:rsidRPr="00B17D74">
        <w:rPr>
          <w:color w:val="000000"/>
        </w:rPr>
        <w:t xml:space="preserve">                                                                                                   </w:t>
      </w:r>
    </w:p>
    <w:p w:rsidR="00C85DDA" w:rsidRPr="00B17D74" w:rsidRDefault="00C85DDA" w:rsidP="00C85DDA">
      <w:pPr>
        <w:widowControl w:val="0"/>
        <w:autoSpaceDE w:val="0"/>
        <w:autoSpaceDN w:val="0"/>
        <w:adjustRightInd w:val="0"/>
        <w:rPr>
          <w:color w:val="000000"/>
        </w:rPr>
      </w:pPr>
      <w:r w:rsidRPr="00B17D74">
        <w:rPr>
          <w:color w:val="000000"/>
        </w:rPr>
        <w:t xml:space="preserve">                               Ю.А.Жеребненко                                                 </w:t>
      </w:r>
      <w:r w:rsidR="00B17D74">
        <w:rPr>
          <w:color w:val="000000"/>
        </w:rPr>
        <w:t xml:space="preserve">                            </w:t>
      </w:r>
      <w:r w:rsidRPr="00B17D74">
        <w:rPr>
          <w:color w:val="000000"/>
        </w:rPr>
        <w:t xml:space="preserve">              Д.Г.Сизов                                                                         </w:t>
      </w:r>
    </w:p>
    <w:p w:rsidR="00C85DDA" w:rsidRPr="00B17D74" w:rsidRDefault="00C85DDA" w:rsidP="00C85DDA">
      <w:pPr>
        <w:widowControl w:val="0"/>
        <w:autoSpaceDE w:val="0"/>
        <w:autoSpaceDN w:val="0"/>
        <w:adjustRightInd w:val="0"/>
        <w:rPr>
          <w:color w:val="000000"/>
        </w:rPr>
      </w:pPr>
    </w:p>
    <w:p w:rsidR="00C85DDA" w:rsidRPr="00B17D74" w:rsidRDefault="00C85DDA" w:rsidP="00C85DDA">
      <w:pPr>
        <w:widowControl w:val="0"/>
        <w:autoSpaceDE w:val="0"/>
        <w:autoSpaceDN w:val="0"/>
        <w:adjustRightInd w:val="0"/>
        <w:rPr>
          <w:color w:val="000000"/>
        </w:rPr>
      </w:pPr>
    </w:p>
    <w:p w:rsidR="00C85DDA" w:rsidRPr="00B17D74" w:rsidRDefault="00C85DDA" w:rsidP="00C85DDA">
      <w:pPr>
        <w:shd w:val="clear" w:color="auto" w:fill="FFFFFF"/>
        <w:spacing w:line="252" w:lineRule="atLeast"/>
        <w:ind w:firstLine="709"/>
        <w:jc w:val="both"/>
      </w:pPr>
    </w:p>
    <w:p w:rsidR="00C85DDA" w:rsidRDefault="00C85DDA" w:rsidP="00C85DDA">
      <w:pPr>
        <w:shd w:val="clear" w:color="auto" w:fill="FFFFFF"/>
        <w:spacing w:line="252" w:lineRule="atLeast"/>
        <w:ind w:firstLine="709"/>
        <w:jc w:val="both"/>
        <w:rPr>
          <w:sz w:val="28"/>
          <w:szCs w:val="28"/>
        </w:rPr>
      </w:pPr>
      <w:r>
        <w:rPr>
          <w:sz w:val="28"/>
          <w:szCs w:val="28"/>
        </w:rPr>
        <w:t> </w:t>
      </w:r>
    </w:p>
    <w:p w:rsidR="00C85DDA" w:rsidRDefault="00C85DDA" w:rsidP="00C85DDA">
      <w:pPr>
        <w:shd w:val="clear" w:color="auto" w:fill="FFFFFF"/>
        <w:spacing w:line="252" w:lineRule="atLeast"/>
        <w:ind w:firstLine="709"/>
        <w:jc w:val="both"/>
        <w:rPr>
          <w:sz w:val="28"/>
          <w:szCs w:val="28"/>
        </w:rPr>
      </w:pPr>
    </w:p>
    <w:p w:rsidR="00C85DDA" w:rsidRPr="00B17D74" w:rsidRDefault="00C85DDA" w:rsidP="00C85DDA">
      <w:pPr>
        <w:shd w:val="clear" w:color="auto" w:fill="FFFFFF"/>
        <w:spacing w:line="252" w:lineRule="atLeast"/>
        <w:ind w:firstLine="709"/>
      </w:pPr>
      <w:r w:rsidRPr="00B17D74">
        <w:t xml:space="preserve">                                                                                                    Приложение № 1</w:t>
      </w:r>
    </w:p>
    <w:p w:rsidR="00C85DDA" w:rsidRPr="00B17D74" w:rsidRDefault="00C85DDA" w:rsidP="00C85DDA">
      <w:pPr>
        <w:shd w:val="clear" w:color="auto" w:fill="FFFFFF"/>
        <w:spacing w:line="252" w:lineRule="atLeast"/>
        <w:ind w:firstLine="709"/>
        <w:jc w:val="right"/>
      </w:pPr>
      <w:r w:rsidRPr="00B17D74">
        <w:t xml:space="preserve">к решению </w:t>
      </w:r>
    </w:p>
    <w:p w:rsidR="00C85DDA" w:rsidRPr="00B17D74" w:rsidRDefault="00C85DDA" w:rsidP="00C85DDA">
      <w:pPr>
        <w:shd w:val="clear" w:color="auto" w:fill="FFFFFF"/>
        <w:spacing w:line="252" w:lineRule="atLeast"/>
        <w:ind w:firstLine="709"/>
        <w:jc w:val="right"/>
      </w:pPr>
      <w:r w:rsidRPr="00B17D74">
        <w:t>Совета депутатов  Шайдуровского сельсовета</w:t>
      </w:r>
    </w:p>
    <w:p w:rsidR="00C85DDA" w:rsidRPr="00B17D74" w:rsidRDefault="00C85DDA" w:rsidP="00C85DDA">
      <w:pPr>
        <w:shd w:val="clear" w:color="auto" w:fill="FFFFFF"/>
        <w:spacing w:line="252" w:lineRule="atLeast"/>
        <w:ind w:firstLine="709"/>
        <w:jc w:val="right"/>
      </w:pPr>
      <w:r w:rsidRPr="00B17D74">
        <w:t>Сузунского района Новосибирской области</w:t>
      </w:r>
    </w:p>
    <w:p w:rsidR="00C85DDA" w:rsidRPr="00B17D74" w:rsidRDefault="00C85DDA" w:rsidP="00C85DDA">
      <w:pPr>
        <w:shd w:val="clear" w:color="auto" w:fill="FFFFFF"/>
        <w:spacing w:line="252" w:lineRule="atLeast"/>
        <w:ind w:firstLine="709"/>
        <w:jc w:val="right"/>
      </w:pPr>
      <w:r w:rsidRPr="00B17D74">
        <w:t>От 24.11.2017   № 99</w:t>
      </w:r>
    </w:p>
    <w:p w:rsidR="00C85DDA" w:rsidRPr="00B17D74" w:rsidRDefault="00C85DDA" w:rsidP="00C85DDA">
      <w:pPr>
        <w:shd w:val="clear" w:color="auto" w:fill="FFFFFF"/>
        <w:spacing w:line="252" w:lineRule="atLeast"/>
        <w:ind w:firstLine="709"/>
        <w:jc w:val="both"/>
      </w:pPr>
      <w:r w:rsidRPr="00B17D74">
        <w:t> </w:t>
      </w:r>
    </w:p>
    <w:p w:rsidR="00C85DDA" w:rsidRPr="00B17D74" w:rsidRDefault="00C85DDA" w:rsidP="00C85DDA">
      <w:pPr>
        <w:shd w:val="clear" w:color="auto" w:fill="FFFFFF"/>
        <w:spacing w:line="252" w:lineRule="atLeast"/>
        <w:ind w:firstLine="709"/>
        <w:jc w:val="both"/>
      </w:pPr>
      <w:r w:rsidRPr="00B17D74">
        <w:t> </w:t>
      </w:r>
    </w:p>
    <w:p w:rsidR="00C85DDA" w:rsidRPr="00B17D74" w:rsidRDefault="00C85DDA" w:rsidP="00C85DDA">
      <w:pPr>
        <w:shd w:val="clear" w:color="auto" w:fill="FFFFFF"/>
        <w:spacing w:line="252" w:lineRule="atLeast"/>
        <w:ind w:firstLine="709"/>
        <w:jc w:val="center"/>
        <w:rPr>
          <w:b/>
        </w:rPr>
      </w:pPr>
      <w:r w:rsidRPr="00B17D74">
        <w:rPr>
          <w:b/>
        </w:rPr>
        <w:t>Положение о публичных слушаниях в Шайдуровском  сельсовете Сузунского района Новосибирской области</w:t>
      </w:r>
    </w:p>
    <w:p w:rsidR="00C85DDA" w:rsidRPr="00B17D74" w:rsidRDefault="00C85DDA" w:rsidP="00C85DDA">
      <w:pPr>
        <w:shd w:val="clear" w:color="auto" w:fill="FFFFFF"/>
        <w:spacing w:line="252" w:lineRule="atLeast"/>
        <w:ind w:firstLine="709"/>
      </w:pPr>
      <w:r w:rsidRPr="00B17D74">
        <w:t> </w:t>
      </w:r>
    </w:p>
    <w:p w:rsidR="00C85DDA" w:rsidRPr="00B17D74" w:rsidRDefault="00C85DDA" w:rsidP="00C85DDA">
      <w:pPr>
        <w:shd w:val="clear" w:color="auto" w:fill="FFFFFF"/>
        <w:spacing w:line="252" w:lineRule="atLeast"/>
        <w:ind w:firstLine="709"/>
        <w:jc w:val="both"/>
      </w:pPr>
      <w:r w:rsidRPr="00B17D74">
        <w:t xml:space="preserve">       Настоящее Положение устанавливает в соответствии с Конституцией Российской Федерации, Федеральными законами, Законами Российской Федерации и Новосибирской области, иными нормативными актами и уставом Шайдуровского сельсовета Сузунского района Новосибирской области - порядок организации и проведения публичных слушаний в Шайдуровском сельсовете Сузунского района Новосибирской области (далее по тексту – муниципальное образование).</w:t>
      </w:r>
    </w:p>
    <w:p w:rsidR="00C85DDA" w:rsidRPr="00B17D74" w:rsidRDefault="00C85DDA" w:rsidP="00C85DDA">
      <w:pPr>
        <w:shd w:val="clear" w:color="auto" w:fill="FFFFFF"/>
        <w:spacing w:line="252" w:lineRule="atLeast"/>
        <w:ind w:firstLine="709"/>
        <w:jc w:val="both"/>
      </w:pPr>
      <w:r w:rsidRPr="00B17D74">
        <w:t xml:space="preserve">        Публичные слушания (далее слушания) в муниципальном образовании являются формой реализации права жителей муниципального образования на непосредственное участие в местном самоуправлении.</w:t>
      </w:r>
    </w:p>
    <w:p w:rsidR="00C85DDA" w:rsidRPr="00B17D74" w:rsidRDefault="00C85DDA" w:rsidP="00C85DDA">
      <w:pPr>
        <w:shd w:val="clear" w:color="auto" w:fill="FFFFFF"/>
        <w:spacing w:line="252" w:lineRule="atLeast"/>
        <w:ind w:firstLine="709"/>
        <w:jc w:val="both"/>
      </w:pPr>
    </w:p>
    <w:p w:rsidR="00C85DDA" w:rsidRPr="00B17D74" w:rsidRDefault="00C85DDA" w:rsidP="00C85DDA">
      <w:pPr>
        <w:shd w:val="clear" w:color="auto" w:fill="FFFFFF"/>
        <w:spacing w:line="252" w:lineRule="atLeast"/>
        <w:ind w:firstLine="709"/>
        <w:jc w:val="center"/>
      </w:pPr>
      <w:r w:rsidRPr="00B17D74">
        <w:rPr>
          <w:b/>
          <w:bCs/>
        </w:rPr>
        <w:t>Статья 1. Основные понятия</w:t>
      </w:r>
    </w:p>
    <w:p w:rsidR="00C85DDA" w:rsidRPr="00B17D74" w:rsidRDefault="00C85DDA" w:rsidP="00C85DDA">
      <w:pPr>
        <w:shd w:val="clear" w:color="auto" w:fill="FFFFFF"/>
        <w:spacing w:line="252" w:lineRule="atLeast"/>
        <w:ind w:firstLine="709"/>
        <w:jc w:val="both"/>
      </w:pPr>
      <w:r w:rsidRPr="00B17D74">
        <w:t xml:space="preserve">          Публичные слушания - открытое обсуждение наиболее важных вопросов жизни муниципального образования, представляющих общественную значимость, и проектов нормативно-правовых актов представительного органа, главы муниципального образования, затрагивающих интересы большого количества избирателей, с участием жителей муниципального образования, представителей партий, движений, общественных объединений граждан, профсоюзов, органов территориального общественного самоуправления и средств массовой информации.</w:t>
      </w:r>
    </w:p>
    <w:p w:rsidR="00C85DDA" w:rsidRPr="00B17D74" w:rsidRDefault="00C85DDA" w:rsidP="00C85DDA">
      <w:pPr>
        <w:shd w:val="clear" w:color="auto" w:fill="FFFFFF"/>
        <w:spacing w:line="252" w:lineRule="atLeast"/>
        <w:ind w:firstLine="709"/>
        <w:jc w:val="both"/>
      </w:pPr>
      <w:r w:rsidRPr="00B17D74">
        <w:t xml:space="preserve">           Инициативная группа – группа граждан, обладающая активным избирательным правом на территории муниципального образования, выступившая с инициативой проведения публичного слушания.</w:t>
      </w:r>
    </w:p>
    <w:p w:rsidR="00C85DDA" w:rsidRPr="00B17D74" w:rsidRDefault="00C85DDA" w:rsidP="00C85DDA">
      <w:pPr>
        <w:shd w:val="clear" w:color="auto" w:fill="FFFFFF"/>
        <w:spacing w:line="252" w:lineRule="atLeast"/>
        <w:ind w:firstLine="709"/>
        <w:jc w:val="both"/>
      </w:pPr>
      <w:r w:rsidRPr="00B17D74">
        <w:t xml:space="preserve">           Представитель партии, общественного объединения, органа территориального общественного самоуправления - гражданин, уполномоченный для участия в публичных слушаниях партией, общественным объединением, органом территориального общественного самоуправления, полномочия которого подтверждены соответствующим решением.</w:t>
      </w:r>
    </w:p>
    <w:p w:rsidR="00C85DDA" w:rsidRPr="00B17D74" w:rsidRDefault="00C85DDA" w:rsidP="00C85DDA">
      <w:pPr>
        <w:shd w:val="clear" w:color="auto" w:fill="FFFFFF"/>
        <w:spacing w:line="252" w:lineRule="atLeast"/>
        <w:ind w:firstLine="709"/>
        <w:jc w:val="both"/>
      </w:pPr>
      <w:r w:rsidRPr="00B17D74">
        <w:t xml:space="preserve">           Рабочая группа - группа граждан, осуществляющая организацию подготовки и проведения публичных слушаний.</w:t>
      </w:r>
    </w:p>
    <w:p w:rsidR="00C85DDA" w:rsidRPr="00B17D74" w:rsidRDefault="00C85DDA" w:rsidP="00C85DDA">
      <w:pPr>
        <w:shd w:val="clear" w:color="auto" w:fill="FFFFFF"/>
        <w:spacing w:line="252" w:lineRule="atLeast"/>
        <w:ind w:firstLine="709"/>
        <w:jc w:val="both"/>
      </w:pPr>
      <w:r w:rsidRPr="00B17D74">
        <w:t xml:space="preserve">         Эксперт публичных слушаний - лицо, приглашенное рабочей группой для участия в публичных слушаниях и представившее в письменном виде рекомендации по вопросу публичных слушаний и принимающее участие в прениях для их аргументации.</w:t>
      </w:r>
    </w:p>
    <w:p w:rsidR="00C85DDA" w:rsidRPr="00B17D74" w:rsidRDefault="00C85DDA" w:rsidP="00C85DDA">
      <w:pPr>
        <w:shd w:val="clear" w:color="auto" w:fill="FFFFFF"/>
        <w:spacing w:line="252" w:lineRule="atLeast"/>
        <w:ind w:firstLine="709"/>
        <w:jc w:val="both"/>
      </w:pPr>
    </w:p>
    <w:p w:rsidR="00C85DDA" w:rsidRPr="00B17D74" w:rsidRDefault="00C85DDA" w:rsidP="00C85DDA">
      <w:pPr>
        <w:shd w:val="clear" w:color="auto" w:fill="FFFFFF"/>
        <w:spacing w:line="252" w:lineRule="atLeast"/>
        <w:ind w:firstLine="709"/>
        <w:jc w:val="center"/>
      </w:pPr>
      <w:r w:rsidRPr="00B17D74">
        <w:rPr>
          <w:b/>
          <w:bCs/>
        </w:rPr>
        <w:t>Статья 2.Цели проведения публичных слушаний</w:t>
      </w:r>
    </w:p>
    <w:p w:rsidR="00C85DDA" w:rsidRPr="00B17D74" w:rsidRDefault="00C85DDA" w:rsidP="00C85DDA">
      <w:pPr>
        <w:shd w:val="clear" w:color="auto" w:fill="FFFFFF"/>
        <w:spacing w:line="252" w:lineRule="atLeast"/>
        <w:ind w:firstLine="709"/>
        <w:jc w:val="both"/>
      </w:pPr>
      <w:r w:rsidRPr="00B17D74">
        <w:t xml:space="preserve">         Публичные слушания в муниципальном образовании проводятся в целях:</w:t>
      </w:r>
    </w:p>
    <w:p w:rsidR="00C85DDA" w:rsidRPr="00B17D74" w:rsidRDefault="00C85DDA" w:rsidP="00C85DDA">
      <w:pPr>
        <w:shd w:val="clear" w:color="auto" w:fill="FFFFFF"/>
        <w:spacing w:line="252" w:lineRule="atLeast"/>
        <w:ind w:firstLine="709"/>
        <w:jc w:val="both"/>
      </w:pPr>
      <w:r w:rsidRPr="00B17D74">
        <w:t>1.Учета мнения населения при принятии наиболее важных решений органами местного самоуправления муниципального образования;</w:t>
      </w:r>
    </w:p>
    <w:p w:rsidR="00C85DDA" w:rsidRPr="00B17D74" w:rsidRDefault="00C85DDA" w:rsidP="00C85DDA">
      <w:pPr>
        <w:shd w:val="clear" w:color="auto" w:fill="FFFFFF"/>
        <w:spacing w:line="252" w:lineRule="atLeast"/>
        <w:ind w:firstLine="709"/>
        <w:jc w:val="both"/>
      </w:pPr>
      <w:r w:rsidRPr="00B17D74">
        <w:t>2.Осуществления непосредственной связи органов местного самоуправления с населением муниципального образования;</w:t>
      </w:r>
    </w:p>
    <w:p w:rsidR="00C85DDA" w:rsidRPr="00B17D74" w:rsidRDefault="00C85DDA" w:rsidP="00C85DDA">
      <w:pPr>
        <w:shd w:val="clear" w:color="auto" w:fill="FFFFFF"/>
        <w:spacing w:line="252" w:lineRule="atLeast"/>
        <w:ind w:firstLine="709"/>
        <w:jc w:val="both"/>
      </w:pPr>
      <w:r w:rsidRPr="00B17D74">
        <w:t>3.Подготовки предложений и рекомендаций органам местного самоуправления по вопросам, выносимым на слушания;</w:t>
      </w:r>
    </w:p>
    <w:p w:rsidR="00C85DDA" w:rsidRPr="00B17D74" w:rsidRDefault="00C85DDA" w:rsidP="00C85DDA">
      <w:pPr>
        <w:shd w:val="clear" w:color="auto" w:fill="FFFFFF"/>
        <w:spacing w:line="252" w:lineRule="atLeast"/>
        <w:ind w:firstLine="709"/>
        <w:jc w:val="both"/>
      </w:pPr>
      <w:r w:rsidRPr="00B17D74">
        <w:t>4.Информирования населения о работе органов местного самоуправления;</w:t>
      </w:r>
    </w:p>
    <w:p w:rsidR="00C85DDA" w:rsidRPr="00B17D74" w:rsidRDefault="00C85DDA" w:rsidP="00C85DDA">
      <w:pPr>
        <w:shd w:val="clear" w:color="auto" w:fill="FFFFFF"/>
        <w:spacing w:line="252" w:lineRule="atLeast"/>
        <w:ind w:firstLine="709"/>
        <w:jc w:val="both"/>
      </w:pPr>
      <w:r w:rsidRPr="00B17D74">
        <w:t>5.Формирования общественного мнения по обсуждаемым вопросам.</w:t>
      </w:r>
    </w:p>
    <w:p w:rsidR="00C85DDA" w:rsidRPr="00B17D74" w:rsidRDefault="00C85DDA" w:rsidP="00C85DDA">
      <w:pPr>
        <w:shd w:val="clear" w:color="auto" w:fill="FFFFFF"/>
        <w:spacing w:line="252" w:lineRule="atLeast"/>
        <w:ind w:firstLine="709"/>
        <w:jc w:val="center"/>
        <w:rPr>
          <w:b/>
          <w:bCs/>
        </w:rPr>
      </w:pPr>
    </w:p>
    <w:p w:rsidR="00C85DDA" w:rsidRPr="00B17D74" w:rsidRDefault="00C85DDA" w:rsidP="00C85DDA">
      <w:pPr>
        <w:shd w:val="clear" w:color="auto" w:fill="FFFFFF"/>
        <w:spacing w:line="252" w:lineRule="atLeast"/>
        <w:ind w:firstLine="709"/>
        <w:jc w:val="center"/>
      </w:pPr>
      <w:r w:rsidRPr="00B17D74">
        <w:rPr>
          <w:b/>
          <w:bCs/>
        </w:rPr>
        <w:t>Статья 3.Вопросы, выносимые на публичные слушания</w:t>
      </w:r>
    </w:p>
    <w:p w:rsidR="00C85DDA" w:rsidRPr="00B17D74" w:rsidRDefault="00C85DDA" w:rsidP="00C85DDA">
      <w:pPr>
        <w:shd w:val="clear" w:color="auto" w:fill="FFFFFF"/>
        <w:spacing w:line="252" w:lineRule="atLeast"/>
        <w:ind w:firstLine="709"/>
        <w:jc w:val="both"/>
      </w:pPr>
      <w:r w:rsidRPr="00B17D74">
        <w:t>1. Публичные слушания проводятся для обсуждения проектов муниципальных правовых актов по вопросам местного значения. Решения публичных слушаний носят рекомендательный характер для органов местного самоуправления.</w:t>
      </w:r>
    </w:p>
    <w:p w:rsidR="00C85DDA" w:rsidRPr="00B17D74" w:rsidRDefault="00C85DDA" w:rsidP="00C85DDA">
      <w:pPr>
        <w:shd w:val="clear" w:color="auto" w:fill="FFFFFF"/>
        <w:spacing w:line="252" w:lineRule="atLeast"/>
        <w:ind w:firstLine="709"/>
        <w:jc w:val="both"/>
      </w:pPr>
      <w:r w:rsidRPr="00B17D74">
        <w:t>2. На публичные слушания в обязательном порядке выносятся следующие вопросы:</w:t>
      </w:r>
    </w:p>
    <w:p w:rsidR="00C85DDA" w:rsidRPr="00B17D74" w:rsidRDefault="00C85DDA" w:rsidP="00C85DDA">
      <w:pPr>
        <w:shd w:val="clear" w:color="auto" w:fill="FFFFFF"/>
        <w:spacing w:line="252" w:lineRule="atLeast"/>
        <w:ind w:firstLine="709"/>
        <w:jc w:val="both"/>
      </w:pPr>
      <w:r w:rsidRPr="00B17D74">
        <w:t xml:space="preserve">    - </w:t>
      </w:r>
      <w:r w:rsidRPr="00B17D74">
        <w:rPr>
          <w:color w:val="000000"/>
          <w:shd w:val="clear" w:color="auto" w:fill="FFFFFF"/>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w:t>
      </w:r>
      <w:r w:rsidRPr="00B17D74">
        <w:rPr>
          <w:rStyle w:val="apple-converted-space"/>
          <w:color w:val="000000"/>
          <w:shd w:val="clear" w:color="auto" w:fill="FFFFFF"/>
        </w:rPr>
        <w:t> </w:t>
      </w:r>
      <w:hyperlink r:id="rId18" w:history="1">
        <w:r w:rsidRPr="00B17D74">
          <w:rPr>
            <w:rStyle w:val="af1"/>
            <w:shd w:val="clear" w:color="auto" w:fill="FFFFFF"/>
          </w:rPr>
          <w:t>Конституции</w:t>
        </w:r>
      </w:hyperlink>
      <w:r w:rsidRPr="00B17D74">
        <w:rPr>
          <w:rStyle w:val="apple-converted-space"/>
          <w:color w:val="000000"/>
          <w:shd w:val="clear" w:color="auto" w:fill="FFFFFF"/>
        </w:rPr>
        <w:t> </w:t>
      </w:r>
      <w:r w:rsidRPr="00B17D74">
        <w:rPr>
          <w:color w:val="000000"/>
          <w:shd w:val="clear" w:color="auto" w:fill="FFFFFF"/>
        </w:rPr>
        <w:t>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B17D74">
        <w:t>;</w:t>
      </w:r>
    </w:p>
    <w:p w:rsidR="00C85DDA" w:rsidRPr="00B17D74" w:rsidRDefault="00C85DDA" w:rsidP="00C85DDA">
      <w:pPr>
        <w:shd w:val="clear" w:color="auto" w:fill="FFFFFF"/>
        <w:spacing w:line="252" w:lineRule="atLeast"/>
        <w:ind w:firstLine="709"/>
        <w:jc w:val="both"/>
      </w:pPr>
      <w:r w:rsidRPr="00B17D74">
        <w:t xml:space="preserve">    - проект местного бюджета и отчет о его исполнении;</w:t>
      </w:r>
    </w:p>
    <w:p w:rsidR="00C85DDA" w:rsidRPr="00B17D74" w:rsidRDefault="00C85DDA" w:rsidP="00C85DDA">
      <w:pPr>
        <w:shd w:val="clear" w:color="auto" w:fill="FFFFFF"/>
        <w:spacing w:line="252" w:lineRule="atLeast"/>
        <w:ind w:firstLine="709"/>
        <w:jc w:val="both"/>
      </w:pPr>
      <w:r w:rsidRPr="00B17D74">
        <w:t xml:space="preserve">    - </w:t>
      </w:r>
      <w:r w:rsidRPr="00B17D74">
        <w:rPr>
          <w:color w:val="000000"/>
          <w:shd w:val="clear" w:color="auto" w:fill="FFFFFF"/>
        </w:rPr>
        <w:t>проекты планов и программ развития муниципального образования,   проекты правил благоустройства территорий</w:t>
      </w:r>
      <w:r w:rsidRPr="00B17D74">
        <w:t>;</w:t>
      </w:r>
    </w:p>
    <w:p w:rsidR="00C85DDA" w:rsidRPr="00B17D74" w:rsidRDefault="00C85DDA" w:rsidP="00C85DDA">
      <w:pPr>
        <w:ind w:firstLine="720"/>
        <w:jc w:val="both"/>
        <w:rPr>
          <w:rFonts w:eastAsia="Calibri"/>
          <w:lang w:eastAsia="en-US"/>
        </w:rPr>
      </w:pPr>
      <w:r w:rsidRPr="00B17D74">
        <w:t xml:space="preserve">    - вопросы о преобразовании муниципального образования</w:t>
      </w:r>
      <w:r w:rsidRPr="00B17D74">
        <w:rPr>
          <w:color w:val="000000"/>
          <w:shd w:val="clear" w:color="auto" w:fill="FFFFFF"/>
        </w:rPr>
        <w:t xml:space="preserve"> за исключением случаев, если в соответствии со статьей 13 </w:t>
      </w:r>
      <w:r w:rsidRPr="00B17D74">
        <w:t>Федерального закона от </w:t>
      </w:r>
      <w:hyperlink r:id="rId19" w:history="1">
        <w:r w:rsidRPr="00B17D74">
          <w:rPr>
            <w:rStyle w:val="af1"/>
          </w:rPr>
          <w:t>06.10.2003 г. № 131-ФЗ</w:t>
        </w:r>
      </w:hyperlink>
      <w:r w:rsidRPr="00B17D74">
        <w:t xml:space="preserve"> «Об общих принципах организации местного самоуправления в Российской Федерации» </w:t>
      </w:r>
      <w:r w:rsidRPr="00B17D74">
        <w:rPr>
          <w:color w:val="000000"/>
          <w:shd w:val="clear" w:color="auto" w:fill="FFFFFF"/>
        </w:rPr>
        <w:t>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Pr="00B17D74">
        <w:t>.</w:t>
      </w:r>
    </w:p>
    <w:p w:rsidR="00C85DDA" w:rsidRPr="00B17D74" w:rsidRDefault="00C85DDA" w:rsidP="00C85DDA">
      <w:pPr>
        <w:shd w:val="clear" w:color="auto" w:fill="FFFFFF"/>
        <w:spacing w:line="252" w:lineRule="atLeast"/>
        <w:ind w:firstLine="709"/>
        <w:jc w:val="center"/>
      </w:pPr>
      <w:r w:rsidRPr="00B17D74">
        <w:rPr>
          <w:b/>
          <w:bCs/>
        </w:rPr>
        <w:t>Статья 4. Инициаторы публичных слушаний</w:t>
      </w:r>
    </w:p>
    <w:p w:rsidR="00C85DDA" w:rsidRPr="00B17D74" w:rsidRDefault="00C85DDA" w:rsidP="00C85DDA">
      <w:pPr>
        <w:shd w:val="clear" w:color="auto" w:fill="FFFFFF"/>
        <w:spacing w:line="252" w:lineRule="atLeast"/>
        <w:ind w:firstLine="709"/>
        <w:jc w:val="both"/>
      </w:pPr>
      <w:r w:rsidRPr="00B17D74">
        <w:t>1.Инициаторами проведения слушаний являются население, Совет депутатов и глава муниципального образования.</w:t>
      </w:r>
    </w:p>
    <w:p w:rsidR="00C85DDA" w:rsidRPr="00B17D74" w:rsidRDefault="00C85DDA" w:rsidP="00C85DDA">
      <w:pPr>
        <w:shd w:val="clear" w:color="auto" w:fill="FFFFFF"/>
        <w:spacing w:line="252" w:lineRule="atLeast"/>
        <w:ind w:firstLine="709"/>
        <w:jc w:val="both"/>
      </w:pPr>
      <w:r w:rsidRPr="00B17D74">
        <w:t xml:space="preserve"> </w:t>
      </w:r>
    </w:p>
    <w:p w:rsidR="00C85DDA" w:rsidRPr="00B17D74" w:rsidRDefault="00C85DDA" w:rsidP="00C85DDA">
      <w:pPr>
        <w:shd w:val="clear" w:color="auto" w:fill="FFFFFF"/>
        <w:spacing w:line="252" w:lineRule="atLeast"/>
        <w:ind w:firstLine="709"/>
        <w:jc w:val="center"/>
      </w:pPr>
      <w:r w:rsidRPr="00B17D74">
        <w:rPr>
          <w:b/>
          <w:bCs/>
        </w:rPr>
        <w:t>Статья 5. Назначение публичных слушаний</w:t>
      </w:r>
    </w:p>
    <w:p w:rsidR="00C85DDA" w:rsidRPr="00B17D74" w:rsidRDefault="00C85DDA" w:rsidP="00C85DDA">
      <w:pPr>
        <w:shd w:val="clear" w:color="auto" w:fill="FFFFFF"/>
        <w:spacing w:line="252" w:lineRule="atLeast"/>
        <w:ind w:firstLine="709"/>
        <w:jc w:val="both"/>
      </w:pPr>
      <w:r w:rsidRPr="00B17D74">
        <w:t>1.Решение о назначении публичных слушаний по инициативе населения и Совета депутатов принимается Советом депутатов муниципального образования.</w:t>
      </w:r>
    </w:p>
    <w:p w:rsidR="00C85DDA" w:rsidRPr="00B17D74" w:rsidRDefault="00C85DDA" w:rsidP="00C85DDA">
      <w:pPr>
        <w:shd w:val="clear" w:color="auto" w:fill="FFFFFF"/>
        <w:spacing w:line="252" w:lineRule="atLeast"/>
        <w:ind w:firstLine="709"/>
        <w:jc w:val="both"/>
      </w:pPr>
      <w:r w:rsidRPr="00B17D74">
        <w:t>О назначении публичных слушаний, проводимых по инициативе главы муниципального образования принимается постановление.</w:t>
      </w:r>
    </w:p>
    <w:p w:rsidR="00C85DDA" w:rsidRPr="00B17D74" w:rsidRDefault="00C85DDA" w:rsidP="00C85DDA">
      <w:pPr>
        <w:shd w:val="clear" w:color="auto" w:fill="FFFFFF"/>
        <w:spacing w:line="252" w:lineRule="atLeast"/>
        <w:ind w:firstLine="709"/>
        <w:jc w:val="both"/>
      </w:pPr>
      <w:r w:rsidRPr="00B17D74">
        <w:t>2.В решении (в постановлении) о назначении публичных слушаний определяется тема слушаний, перечень вопросов, выносимых на обсуждение, дата проведения слушаний, состав рабочей группы.</w:t>
      </w:r>
    </w:p>
    <w:p w:rsidR="00C85DDA" w:rsidRPr="00B17D74" w:rsidRDefault="00C85DDA" w:rsidP="00C85DDA">
      <w:pPr>
        <w:shd w:val="clear" w:color="auto" w:fill="FFFFFF"/>
        <w:spacing w:line="252" w:lineRule="atLeast"/>
        <w:ind w:firstLine="709"/>
        <w:jc w:val="both"/>
      </w:pPr>
      <w:r w:rsidRPr="00B17D74">
        <w:t>3.Для принятия решения о назначении публичных слушаний Советом депутатов муниципального образования по инициативе населения, инициаторы слушаний направляют в Совет депутатов:</w:t>
      </w:r>
    </w:p>
    <w:p w:rsidR="00C85DDA" w:rsidRPr="00B17D74" w:rsidRDefault="00C85DDA" w:rsidP="00C85DDA">
      <w:pPr>
        <w:shd w:val="clear" w:color="auto" w:fill="FFFFFF"/>
        <w:spacing w:line="252" w:lineRule="atLeast"/>
        <w:ind w:firstLine="709"/>
        <w:jc w:val="both"/>
      </w:pPr>
      <w:r w:rsidRPr="00B17D74">
        <w:t>от инициативной группы граждан:</w:t>
      </w:r>
    </w:p>
    <w:p w:rsidR="00C85DDA" w:rsidRPr="00B17D74" w:rsidRDefault="00C85DDA" w:rsidP="00C85DDA">
      <w:pPr>
        <w:shd w:val="clear" w:color="auto" w:fill="FFFFFF"/>
        <w:spacing w:line="252" w:lineRule="atLeast"/>
        <w:ind w:firstLine="709"/>
        <w:jc w:val="both"/>
      </w:pPr>
      <w:r w:rsidRPr="00B17D74">
        <w:t>-обращение о проведении публичных слушаний с указанием вопросов, предлагаемых для обсуждения на публичных слушаниях и обоснованием их общественной значимости;</w:t>
      </w:r>
    </w:p>
    <w:p w:rsidR="00C85DDA" w:rsidRPr="00B17D74" w:rsidRDefault="00C85DDA" w:rsidP="00C85DDA">
      <w:pPr>
        <w:shd w:val="clear" w:color="auto" w:fill="FFFFFF"/>
        <w:spacing w:line="252" w:lineRule="atLeast"/>
        <w:ind w:firstLine="709"/>
        <w:jc w:val="both"/>
      </w:pPr>
      <w:r w:rsidRPr="00B17D74">
        <w:t>-список инициативной группы (приложение № 1);</w:t>
      </w:r>
    </w:p>
    <w:p w:rsidR="00C85DDA" w:rsidRPr="00B17D74" w:rsidRDefault="00C85DDA" w:rsidP="00C85DDA">
      <w:pPr>
        <w:shd w:val="clear" w:color="auto" w:fill="FFFFFF"/>
        <w:spacing w:line="252" w:lineRule="atLeast"/>
        <w:ind w:firstLine="709"/>
        <w:jc w:val="both"/>
      </w:pPr>
      <w:r w:rsidRPr="00B17D74">
        <w:t>-подписные листы, подтверждающие поддержку инициативы по проведению публичных слушаний (приложение № 2).</w:t>
      </w:r>
    </w:p>
    <w:p w:rsidR="00C85DDA" w:rsidRPr="00B17D74" w:rsidRDefault="00C85DDA" w:rsidP="00C85DDA">
      <w:pPr>
        <w:shd w:val="clear" w:color="auto" w:fill="FFFFFF"/>
        <w:spacing w:line="252" w:lineRule="atLeast"/>
        <w:ind w:firstLine="709"/>
        <w:jc w:val="both"/>
      </w:pPr>
      <w:r w:rsidRPr="00B17D74">
        <w:t>от организации:</w:t>
      </w:r>
    </w:p>
    <w:p w:rsidR="00C85DDA" w:rsidRPr="00B17D74" w:rsidRDefault="00C85DDA" w:rsidP="00C85DDA">
      <w:pPr>
        <w:shd w:val="clear" w:color="auto" w:fill="FFFFFF"/>
        <w:spacing w:line="252" w:lineRule="atLeast"/>
        <w:ind w:firstLine="709"/>
        <w:jc w:val="both"/>
      </w:pPr>
      <w:r w:rsidRPr="00B17D74">
        <w:lastRenderedPageBreak/>
        <w:t>- представление либо выписку из протокола собрания коллектива об инициативе проведения публичных слушаний с указанием вопросов предлагаемых для вынесения на слушания и обоснованием их общественной значимости;</w:t>
      </w:r>
    </w:p>
    <w:p w:rsidR="00C85DDA" w:rsidRPr="00B17D74" w:rsidRDefault="00C85DDA" w:rsidP="00C85DDA">
      <w:pPr>
        <w:shd w:val="clear" w:color="auto" w:fill="FFFFFF"/>
        <w:spacing w:line="252" w:lineRule="atLeast"/>
        <w:ind w:firstLine="709"/>
        <w:jc w:val="both"/>
      </w:pPr>
      <w:r w:rsidRPr="00B17D74">
        <w:t>4.Вопрос о назначении публичных слушаний рассматривается Советом депутатов на заседании очередной сессии в соответствии с регламентом Совета депутатов. Решение о назначении публичных слушаний принимается на заседании сессии Совета депутатов большинством голосов от числа присутствующих на заседании депутатов Совета депутатов.</w:t>
      </w:r>
    </w:p>
    <w:p w:rsidR="00C85DDA" w:rsidRPr="00B17D74" w:rsidRDefault="00C85DDA" w:rsidP="00C85DDA">
      <w:pPr>
        <w:shd w:val="clear" w:color="auto" w:fill="FFFFFF"/>
        <w:spacing w:line="252" w:lineRule="atLeast"/>
        <w:ind w:firstLine="709"/>
        <w:jc w:val="both"/>
      </w:pPr>
      <w:r w:rsidRPr="00B17D74">
        <w:t>5.Совет депутатов вправе отклонить инициативу проведения публичных слушаний в случае:</w:t>
      </w:r>
    </w:p>
    <w:p w:rsidR="00C85DDA" w:rsidRPr="00B17D74" w:rsidRDefault="00C85DDA" w:rsidP="00C85DDA">
      <w:pPr>
        <w:shd w:val="clear" w:color="auto" w:fill="FFFFFF"/>
        <w:spacing w:line="252" w:lineRule="atLeast"/>
        <w:ind w:firstLine="709"/>
        <w:jc w:val="both"/>
      </w:pPr>
      <w:r w:rsidRPr="00B17D74">
        <w:t>- несоответствия предложенной для обсуждения темы слушаний пункту 1 статьи 3 настоящего положения</w:t>
      </w:r>
    </w:p>
    <w:p w:rsidR="00C85DDA" w:rsidRPr="00B17D74" w:rsidRDefault="00C85DDA" w:rsidP="00C85DDA">
      <w:pPr>
        <w:shd w:val="clear" w:color="auto" w:fill="FFFFFF"/>
        <w:spacing w:line="252" w:lineRule="atLeast"/>
        <w:ind w:firstLine="709"/>
        <w:jc w:val="both"/>
      </w:pPr>
      <w:r w:rsidRPr="00B17D74">
        <w:t>- нарушения положений пункта 3 данной статьи.</w:t>
      </w:r>
    </w:p>
    <w:p w:rsidR="00C85DDA" w:rsidRPr="00B17D74" w:rsidRDefault="00C85DDA" w:rsidP="00C85DDA">
      <w:pPr>
        <w:shd w:val="clear" w:color="auto" w:fill="FFFFFF"/>
        <w:spacing w:line="252" w:lineRule="atLeast"/>
        <w:ind w:firstLine="709"/>
        <w:jc w:val="both"/>
      </w:pPr>
      <w:r w:rsidRPr="00B17D74">
        <w:t>6. Решение о назначении публичных слушаний публикуется в информационном издании   « Шайдуровский вестник».</w:t>
      </w:r>
    </w:p>
    <w:p w:rsidR="00C85DDA" w:rsidRPr="00B17D74" w:rsidRDefault="00C85DDA" w:rsidP="00C85DDA">
      <w:pPr>
        <w:shd w:val="clear" w:color="auto" w:fill="FFFFFF"/>
        <w:spacing w:line="252" w:lineRule="atLeast"/>
        <w:ind w:firstLine="709"/>
        <w:jc w:val="both"/>
      </w:pPr>
    </w:p>
    <w:p w:rsidR="00C85DDA" w:rsidRPr="00B17D74" w:rsidRDefault="00C85DDA" w:rsidP="00C85DDA">
      <w:pPr>
        <w:shd w:val="clear" w:color="auto" w:fill="FFFFFF"/>
        <w:spacing w:line="252" w:lineRule="atLeast"/>
        <w:ind w:firstLine="709"/>
        <w:jc w:val="center"/>
      </w:pPr>
      <w:r w:rsidRPr="00B17D74">
        <w:rPr>
          <w:b/>
          <w:bCs/>
        </w:rPr>
        <w:t>Статья 6. Организация подготовки к публичным слушаниям и учет предложений граждан</w:t>
      </w:r>
    </w:p>
    <w:p w:rsidR="00C85DDA" w:rsidRPr="00B17D74" w:rsidRDefault="00C85DDA" w:rsidP="00C85DDA">
      <w:pPr>
        <w:shd w:val="clear" w:color="auto" w:fill="FFFFFF"/>
        <w:spacing w:line="252" w:lineRule="atLeast"/>
        <w:ind w:firstLine="709"/>
        <w:jc w:val="both"/>
      </w:pPr>
      <w:r w:rsidRPr="00B17D74">
        <w:t>1.На основании решения Совета депутатов или постановления главы муниципального образования о назначении публичных слушаний администрация муниципального образования в 3-дневный срок определяет ответственного специалиста  администрации муниципального образования по подготовке и проведению публичных слушаний, которое организует проведение первого организационного заседания рабочей группы и в дальнейшем осуществляет организационное и материально-техническое обеспечение деятельности рабочей группы.</w:t>
      </w:r>
    </w:p>
    <w:p w:rsidR="00C85DDA" w:rsidRPr="00B17D74" w:rsidRDefault="00C85DDA" w:rsidP="00C85DDA">
      <w:pPr>
        <w:shd w:val="clear" w:color="auto" w:fill="FFFFFF"/>
        <w:spacing w:line="252" w:lineRule="atLeast"/>
        <w:ind w:firstLine="709"/>
        <w:jc w:val="both"/>
      </w:pPr>
      <w:r w:rsidRPr="00B17D74">
        <w:t>На первом заседании члены рабочей группы избирают из своего состава простым голосованием председателя группы, который организует ее работу и ведение протоколов заседаний.</w:t>
      </w:r>
    </w:p>
    <w:p w:rsidR="00C85DDA" w:rsidRPr="00B17D74" w:rsidRDefault="00C85DDA" w:rsidP="00C85DDA">
      <w:pPr>
        <w:shd w:val="clear" w:color="auto" w:fill="FFFFFF"/>
        <w:spacing w:line="252" w:lineRule="atLeast"/>
        <w:ind w:firstLine="709"/>
        <w:jc w:val="both"/>
      </w:pPr>
      <w:r w:rsidRPr="00B17D74">
        <w:t>В случае назначения слушаний Советом депутатов, рабочая группа подотчетна в своей деятельности Совету депутатов муниципального образования.</w:t>
      </w:r>
    </w:p>
    <w:p w:rsidR="00C85DDA" w:rsidRPr="00B17D74" w:rsidRDefault="00C85DDA" w:rsidP="00C85DDA">
      <w:pPr>
        <w:shd w:val="clear" w:color="auto" w:fill="FFFFFF"/>
        <w:spacing w:line="252" w:lineRule="atLeast"/>
        <w:ind w:firstLine="709"/>
        <w:jc w:val="both"/>
      </w:pPr>
      <w:r w:rsidRPr="00B17D74">
        <w:t>В случае назначения слушаний главой муниципального образования, рабочая группа подотчетна главе муниципального образования.</w:t>
      </w:r>
    </w:p>
    <w:p w:rsidR="00C85DDA" w:rsidRPr="00B17D74" w:rsidRDefault="00C85DDA" w:rsidP="00C85DDA">
      <w:pPr>
        <w:shd w:val="clear" w:color="auto" w:fill="FFFFFF"/>
        <w:spacing w:line="252" w:lineRule="atLeast"/>
        <w:ind w:firstLine="709"/>
        <w:jc w:val="both"/>
      </w:pPr>
      <w:r w:rsidRPr="00B17D74">
        <w:t>2.Полномочия рабочей группы:</w:t>
      </w:r>
    </w:p>
    <w:p w:rsidR="00C85DDA" w:rsidRPr="00B17D74" w:rsidRDefault="00C85DDA" w:rsidP="00C85DDA">
      <w:pPr>
        <w:shd w:val="clear" w:color="auto" w:fill="FFFFFF"/>
        <w:spacing w:line="252" w:lineRule="atLeast"/>
        <w:ind w:firstLine="709"/>
        <w:jc w:val="both"/>
      </w:pPr>
      <w:r w:rsidRPr="00B17D74">
        <w:t>-составляет план работы, распределяет обязанности своих членов, составляет перечень задач по подготовке и проведению слушаний и направляет его в администрацию муниципального образования для принятия решения.</w:t>
      </w:r>
    </w:p>
    <w:p w:rsidR="00C85DDA" w:rsidRPr="00B17D74" w:rsidRDefault="00C85DDA" w:rsidP="00C85DDA">
      <w:pPr>
        <w:shd w:val="clear" w:color="auto" w:fill="FFFFFF"/>
        <w:spacing w:line="252" w:lineRule="atLeast"/>
        <w:ind w:firstLine="709"/>
        <w:jc w:val="both"/>
      </w:pPr>
      <w:r w:rsidRPr="00B17D74">
        <w:t>-не позднее 15 дней до назначенной даты проведения публичных слушаний обеспечивает публикацию темы и перечня вопросов слушаний. При рассмотрении проекта нормативного правового акта его полный текст также опубликовывается для ознакомления населения;</w:t>
      </w:r>
    </w:p>
    <w:p w:rsidR="00C85DDA" w:rsidRPr="00B17D74" w:rsidRDefault="00C85DDA" w:rsidP="00C85DDA">
      <w:pPr>
        <w:shd w:val="clear" w:color="auto" w:fill="FFFFFF"/>
        <w:spacing w:line="252" w:lineRule="atLeast"/>
        <w:ind w:firstLine="709"/>
        <w:jc w:val="both"/>
      </w:pPr>
      <w:r w:rsidRPr="00B17D74">
        <w:t>-определяет перечень должностных лиц, специалистов, организаций и других лиц,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обсуждаемым вопросам;</w:t>
      </w:r>
    </w:p>
    <w:p w:rsidR="00C85DDA" w:rsidRPr="00B17D74" w:rsidRDefault="00C85DDA" w:rsidP="00C85DDA">
      <w:pPr>
        <w:shd w:val="clear" w:color="auto" w:fill="FFFFFF"/>
        <w:spacing w:line="252" w:lineRule="atLeast"/>
        <w:ind w:firstLine="709"/>
        <w:jc w:val="both"/>
      </w:pPr>
      <w:r w:rsidRPr="00B17D74">
        <w:t>-содействует участникам публичных слушаний в получении информации, необходимой им для подготовки рекомендаций по вопросам слушаний;</w:t>
      </w:r>
    </w:p>
    <w:p w:rsidR="00C85DDA" w:rsidRPr="00B17D74" w:rsidRDefault="00C85DDA" w:rsidP="00C85DDA">
      <w:pPr>
        <w:shd w:val="clear" w:color="auto" w:fill="FFFFFF"/>
        <w:spacing w:line="252" w:lineRule="atLeast"/>
        <w:ind w:firstLine="709"/>
        <w:jc w:val="both"/>
      </w:pPr>
      <w:r w:rsidRPr="00B17D74">
        <w:t>-организует подготовку проекта итогового документа (Рекомендации);</w:t>
      </w:r>
    </w:p>
    <w:p w:rsidR="00C85DDA" w:rsidRPr="00B17D74" w:rsidRDefault="00C85DDA" w:rsidP="00C85DDA">
      <w:pPr>
        <w:shd w:val="clear" w:color="auto" w:fill="FFFFFF"/>
        <w:spacing w:line="252" w:lineRule="atLeast"/>
        <w:ind w:firstLine="709"/>
        <w:jc w:val="both"/>
      </w:pPr>
      <w:r w:rsidRPr="00B17D74">
        <w:t>-составляет список экспертов публичных слушаний и направляет им приглашения. В состав экспертов в обязательном порядке включаются лица, подготовившие рекомендации и предложения для проекта итогового документа;</w:t>
      </w:r>
    </w:p>
    <w:p w:rsidR="00C85DDA" w:rsidRPr="00B17D74" w:rsidRDefault="00C85DDA" w:rsidP="00C85DDA">
      <w:pPr>
        <w:shd w:val="clear" w:color="auto" w:fill="FFFFFF"/>
        <w:spacing w:line="252" w:lineRule="atLeast"/>
        <w:ind w:firstLine="709"/>
        <w:jc w:val="both"/>
      </w:pPr>
      <w:r w:rsidRPr="00B17D74">
        <w:t>-определяет место и время проведения публичных слушаний.</w:t>
      </w:r>
    </w:p>
    <w:p w:rsidR="00C85DDA" w:rsidRPr="00B17D74" w:rsidRDefault="00C85DDA" w:rsidP="00C85DDA">
      <w:pPr>
        <w:shd w:val="clear" w:color="auto" w:fill="FFFFFF"/>
        <w:spacing w:line="252" w:lineRule="atLeast"/>
        <w:ind w:firstLine="709"/>
        <w:jc w:val="both"/>
      </w:pPr>
      <w:r w:rsidRPr="00B17D74">
        <w:t>3.Рабочая группа обеспечивает прием предложений и замечаний граждан по вопросам, выносимым на обсуждение либо проектам нормативных правовых актов органов местного самоуправления. Прием предложений начинается с момента опубликования перечня вопросов публичных слушаний или проекта нормативного правового акта и заканчивается за 10 дней до даты проведения слушаний. Замечания и предложения оформляются в письменном виде с указанием конкретных формулировок. Рабочая группа регистрирует поступившие предложения и передает их для изучения экспертам и инициаторам слушаний. Все поступившие предложения озвучиваются на слушаниях и могут быть учтены при составлении итогового документа слушаний.</w:t>
      </w:r>
    </w:p>
    <w:p w:rsidR="00C85DDA" w:rsidRPr="00B17D74" w:rsidRDefault="00C85DDA" w:rsidP="00C85DDA">
      <w:pPr>
        <w:shd w:val="clear" w:color="auto" w:fill="FFFFFF"/>
        <w:spacing w:line="252" w:lineRule="atLeast"/>
        <w:ind w:firstLine="709"/>
        <w:jc w:val="both"/>
      </w:pPr>
    </w:p>
    <w:p w:rsidR="00C85DDA" w:rsidRPr="00B17D74" w:rsidRDefault="00C85DDA" w:rsidP="00C85DDA">
      <w:pPr>
        <w:shd w:val="clear" w:color="auto" w:fill="FFFFFF"/>
        <w:spacing w:line="252" w:lineRule="atLeast"/>
        <w:ind w:firstLine="709"/>
        <w:jc w:val="both"/>
      </w:pPr>
      <w:r w:rsidRPr="00B17D74">
        <w:rPr>
          <w:b/>
          <w:bCs/>
        </w:rPr>
        <w:t>Статья 7. Информирование населения</w:t>
      </w:r>
    </w:p>
    <w:p w:rsidR="00C85DDA" w:rsidRPr="00B17D74" w:rsidRDefault="00C85DDA" w:rsidP="00C85DDA">
      <w:pPr>
        <w:shd w:val="clear" w:color="auto" w:fill="FFFFFF"/>
        <w:spacing w:line="252" w:lineRule="atLeast"/>
        <w:ind w:firstLine="709"/>
        <w:jc w:val="both"/>
      </w:pPr>
      <w:r w:rsidRPr="00B17D74">
        <w:t>1.Постоянное информирование населения о подготовке к проведению публичных слушаний обеспечивает рабочая группа.</w:t>
      </w:r>
    </w:p>
    <w:p w:rsidR="00C85DDA" w:rsidRPr="00B17D74" w:rsidRDefault="00C85DDA" w:rsidP="00C85DDA">
      <w:pPr>
        <w:ind w:firstLine="708"/>
        <w:jc w:val="both"/>
        <w:rPr>
          <w:color w:val="000000"/>
        </w:rPr>
      </w:pPr>
      <w:r w:rsidRPr="00B17D74">
        <w:rPr>
          <w:color w:val="000000"/>
        </w:rPr>
        <w:t>Заблаговременное оповещение жителей муниципального образования о времени и месте проведения публичных слушаний, и порядок заблаговременного ознакомления с проектом муниципального правового акта производится в официальном печатном издании муниципального образования « Шайдуровский вестник», на официальном сайте исполнительно-распорядительного и (или) представительного органа местного самоуправления муниципального образования в сети Интернет  не менее чем за 7 дней до дня проведения слушаний.</w:t>
      </w:r>
    </w:p>
    <w:p w:rsidR="00C85DDA" w:rsidRPr="00B17D74" w:rsidRDefault="00C85DDA" w:rsidP="00C85DDA">
      <w:pPr>
        <w:ind w:firstLine="708"/>
        <w:jc w:val="both"/>
        <w:rPr>
          <w:color w:val="000000"/>
        </w:rPr>
      </w:pPr>
      <w:r w:rsidRPr="00B17D74">
        <w:rPr>
          <w:color w:val="000000"/>
        </w:rPr>
        <w:t>2. Участники публичных слушаний вносят свои предложения не позднее чем за 2 дня до даты проведения публичных слушаний.</w:t>
      </w:r>
    </w:p>
    <w:p w:rsidR="00C85DDA" w:rsidRPr="00B17D74" w:rsidRDefault="00C85DDA" w:rsidP="00C85DDA">
      <w:pPr>
        <w:ind w:firstLine="720"/>
        <w:jc w:val="both"/>
        <w:rPr>
          <w:color w:val="000000"/>
        </w:rPr>
      </w:pPr>
      <w:r w:rsidRPr="00B17D74">
        <w:rPr>
          <w:color w:val="000000"/>
        </w:rPr>
        <w:t>3. Оповещение о проведении публичных слушаний должно содержать следующие сведения:</w:t>
      </w:r>
    </w:p>
    <w:p w:rsidR="00C85DDA" w:rsidRPr="00B17D74" w:rsidRDefault="00C85DDA" w:rsidP="00C85DDA">
      <w:pPr>
        <w:ind w:firstLine="720"/>
        <w:jc w:val="both"/>
        <w:rPr>
          <w:color w:val="000000"/>
        </w:rPr>
      </w:pPr>
      <w:r w:rsidRPr="00B17D74">
        <w:rPr>
          <w:color w:val="000000"/>
        </w:rPr>
        <w:t>- орган, назначивший проведение публичных слушаний;</w:t>
      </w:r>
    </w:p>
    <w:p w:rsidR="00C85DDA" w:rsidRPr="00B17D74" w:rsidRDefault="00C85DDA" w:rsidP="00C85DDA">
      <w:pPr>
        <w:ind w:firstLine="720"/>
        <w:jc w:val="both"/>
        <w:rPr>
          <w:color w:val="000000"/>
        </w:rPr>
      </w:pPr>
      <w:r w:rsidRPr="00B17D74">
        <w:rPr>
          <w:color w:val="000000"/>
        </w:rPr>
        <w:t>- инициатор проведения публичных слушаний;</w:t>
      </w:r>
    </w:p>
    <w:p w:rsidR="00C85DDA" w:rsidRPr="00B17D74" w:rsidRDefault="00C85DDA" w:rsidP="00C85DDA">
      <w:pPr>
        <w:ind w:firstLine="720"/>
        <w:jc w:val="both"/>
        <w:rPr>
          <w:color w:val="000000"/>
        </w:rPr>
      </w:pPr>
      <w:r w:rsidRPr="00B17D74">
        <w:rPr>
          <w:color w:val="000000"/>
        </w:rPr>
        <w:t>- проект муниципального правового акта или информацию о порядке ознакомления с проектом муниципального правового акта;</w:t>
      </w:r>
    </w:p>
    <w:p w:rsidR="00C85DDA" w:rsidRPr="00B17D74" w:rsidRDefault="00C85DDA" w:rsidP="00C85DDA">
      <w:pPr>
        <w:ind w:firstLine="720"/>
        <w:jc w:val="both"/>
        <w:rPr>
          <w:color w:val="000000"/>
        </w:rPr>
      </w:pPr>
      <w:r w:rsidRPr="00B17D74">
        <w:rPr>
          <w:color w:val="000000"/>
        </w:rPr>
        <w:t>- дата и время проведения публичных слушаний;</w:t>
      </w:r>
    </w:p>
    <w:p w:rsidR="00C85DDA" w:rsidRPr="00B17D74" w:rsidRDefault="00C85DDA" w:rsidP="00C85DDA">
      <w:pPr>
        <w:ind w:firstLine="720"/>
        <w:jc w:val="both"/>
        <w:rPr>
          <w:color w:val="000000"/>
        </w:rPr>
      </w:pPr>
      <w:r w:rsidRPr="00B17D74">
        <w:rPr>
          <w:color w:val="000000"/>
        </w:rPr>
        <w:t>- место проведения публичных слушаний с указанием точного адреса, где будут проводиться слушания, телефон оргкомитета;</w:t>
      </w:r>
    </w:p>
    <w:p w:rsidR="00C85DDA" w:rsidRPr="00B17D74" w:rsidRDefault="00C85DDA" w:rsidP="00C85DDA">
      <w:pPr>
        <w:ind w:firstLine="720"/>
        <w:jc w:val="both"/>
        <w:rPr>
          <w:color w:val="000000"/>
        </w:rPr>
      </w:pPr>
      <w:r w:rsidRPr="00B17D74">
        <w:rPr>
          <w:color w:val="000000"/>
        </w:rPr>
        <w:t>- сроки, место и время подачи предложений и рекомендаций заинтересованных лиц по обсуждаемым вопросам.</w:t>
      </w:r>
    </w:p>
    <w:p w:rsidR="00C85DDA" w:rsidRPr="00B17D74" w:rsidRDefault="00C85DDA" w:rsidP="00C85DDA">
      <w:pPr>
        <w:ind w:firstLine="720"/>
        <w:jc w:val="both"/>
        <w:rPr>
          <w:color w:val="000000"/>
        </w:rPr>
      </w:pPr>
      <w:r w:rsidRPr="00B17D74">
        <w:rPr>
          <w:color w:val="000000"/>
        </w:rPr>
        <w:t>4. С момента опубликования решения о проведении публичных слушаний их участники считаются оповещенными о времени и месте проведения публичных слушаний.</w:t>
      </w:r>
    </w:p>
    <w:p w:rsidR="00C85DDA" w:rsidRPr="00B17D74" w:rsidRDefault="00C85DDA" w:rsidP="00C85DDA">
      <w:pPr>
        <w:ind w:firstLine="720"/>
        <w:jc w:val="both"/>
        <w:rPr>
          <w:color w:val="000000"/>
        </w:rPr>
      </w:pPr>
    </w:p>
    <w:p w:rsidR="00C85DDA" w:rsidRPr="00B17D74" w:rsidRDefault="00C85DDA" w:rsidP="00C85DDA">
      <w:pPr>
        <w:shd w:val="clear" w:color="auto" w:fill="FFFFFF"/>
        <w:spacing w:line="252" w:lineRule="atLeast"/>
        <w:ind w:firstLine="709"/>
        <w:jc w:val="both"/>
      </w:pPr>
      <w:r w:rsidRPr="00B17D74">
        <w:rPr>
          <w:b/>
          <w:bCs/>
        </w:rPr>
        <w:t>Статья 8. Порядок участия в публичных слушаниях</w:t>
      </w:r>
    </w:p>
    <w:p w:rsidR="00C85DDA" w:rsidRPr="00B17D74" w:rsidRDefault="00C85DDA" w:rsidP="00C85DDA">
      <w:pPr>
        <w:shd w:val="clear" w:color="auto" w:fill="FFFFFF"/>
        <w:spacing w:line="252" w:lineRule="atLeast"/>
        <w:ind w:firstLine="709"/>
        <w:jc w:val="both"/>
      </w:pPr>
      <w:r w:rsidRPr="00B17D74">
        <w:t>1.Для участия в слушаниях могут быть приглашены депутаты, глава муниципального образования, работники администрации муниципального образования, депутаты законодательного органа субъекта Российской Федерации, депутаты Федерального Собрания Российской Федерации, представители партий, общественных объединений, органов территориального общественного самоуправления, руководители предприятий, учреждений, организаций, журналисты средств массовой информации.</w:t>
      </w:r>
    </w:p>
    <w:p w:rsidR="00C85DDA" w:rsidRPr="00B17D74" w:rsidRDefault="00C85DDA" w:rsidP="00C85DDA">
      <w:pPr>
        <w:shd w:val="clear" w:color="auto" w:fill="FFFFFF"/>
        <w:spacing w:line="252" w:lineRule="atLeast"/>
        <w:ind w:firstLine="709"/>
        <w:jc w:val="both"/>
      </w:pPr>
      <w:r w:rsidRPr="00B17D74">
        <w:t>2.Круг лиц и организаций, приглашаемых для участия в слушаниях в обязательном порядке, определяется председателем Совета депутатов, главой муниципального образования не позднее чем за 2 недели до проведения слушаний.</w:t>
      </w:r>
    </w:p>
    <w:p w:rsidR="00C85DDA" w:rsidRPr="00B17D74" w:rsidRDefault="00C85DDA" w:rsidP="00C85DDA">
      <w:pPr>
        <w:shd w:val="clear" w:color="auto" w:fill="FFFFFF"/>
        <w:spacing w:line="252" w:lineRule="atLeast"/>
        <w:ind w:firstLine="709"/>
        <w:jc w:val="both"/>
      </w:pPr>
      <w:r w:rsidRPr="00B17D74">
        <w:t>3.Обязательными участниками публичных слушаний, получающими право на выступление для аргументации предложений, являются эксперты, которые внесли в рабочую группу в письменной форме свои рекомендации по вопросам публичных слушаний не позднее, чем за 5 дней до даты проведения слушаний.</w:t>
      </w:r>
    </w:p>
    <w:p w:rsidR="00C85DDA" w:rsidRPr="00B17D74" w:rsidRDefault="00C85DDA" w:rsidP="00C85DDA">
      <w:pPr>
        <w:shd w:val="clear" w:color="auto" w:fill="FFFFFF"/>
        <w:spacing w:line="252" w:lineRule="atLeast"/>
        <w:ind w:firstLine="709"/>
        <w:jc w:val="both"/>
      </w:pPr>
      <w:r w:rsidRPr="00B17D74">
        <w:t>4.Жители муниципального образования, желающие выступить по обсуждаемой теме должны известить о своем намерении рабочую группу за 3 дня до даты проведения, изложив в письменной форме основные тезисы выступления.</w:t>
      </w:r>
    </w:p>
    <w:p w:rsidR="00C85DDA" w:rsidRPr="00B17D74" w:rsidRDefault="00C85DDA" w:rsidP="00C85DDA">
      <w:pPr>
        <w:shd w:val="clear" w:color="auto" w:fill="FFFFFF"/>
        <w:spacing w:line="252" w:lineRule="atLeast"/>
        <w:ind w:firstLine="709"/>
        <w:jc w:val="both"/>
      </w:pPr>
    </w:p>
    <w:p w:rsidR="00C85DDA" w:rsidRPr="00B17D74" w:rsidRDefault="00C85DDA" w:rsidP="00C85DDA">
      <w:pPr>
        <w:shd w:val="clear" w:color="auto" w:fill="FFFFFF"/>
        <w:spacing w:line="252" w:lineRule="atLeast"/>
        <w:ind w:firstLine="709"/>
        <w:jc w:val="both"/>
      </w:pPr>
      <w:r w:rsidRPr="00B17D74">
        <w:rPr>
          <w:b/>
          <w:bCs/>
        </w:rPr>
        <w:t>Статья 9.Порядок проведения публичных слушаний</w:t>
      </w:r>
    </w:p>
    <w:p w:rsidR="00C85DDA" w:rsidRPr="00B17D74" w:rsidRDefault="00C85DDA" w:rsidP="00C85DDA">
      <w:pPr>
        <w:shd w:val="clear" w:color="auto" w:fill="FFFFFF"/>
        <w:spacing w:line="252" w:lineRule="atLeast"/>
        <w:ind w:firstLine="709"/>
        <w:jc w:val="both"/>
      </w:pPr>
      <w:r w:rsidRPr="00B17D74">
        <w:t>1. Совет депутатов и администрация муниципального образования обеспечивают приглашение и регистрацию участников слушаний, представителей средств массовой информации. Участники слушаний обеспечиваются материалами, подготовленными для слушаний.</w:t>
      </w:r>
    </w:p>
    <w:p w:rsidR="00C85DDA" w:rsidRPr="00B17D74" w:rsidRDefault="00C85DDA" w:rsidP="00C85DDA">
      <w:pPr>
        <w:shd w:val="clear" w:color="auto" w:fill="FFFFFF"/>
        <w:spacing w:line="252" w:lineRule="atLeast"/>
        <w:ind w:firstLine="709"/>
        <w:jc w:val="both"/>
      </w:pPr>
      <w:r w:rsidRPr="00B17D74">
        <w:t>2.Слушания проводит председательствующий.</w:t>
      </w:r>
    </w:p>
    <w:p w:rsidR="00C85DDA" w:rsidRPr="00B17D74" w:rsidRDefault="00C85DDA" w:rsidP="00C85DDA">
      <w:pPr>
        <w:shd w:val="clear" w:color="auto" w:fill="FFFFFF"/>
        <w:spacing w:line="252" w:lineRule="atLeast"/>
        <w:ind w:firstLine="709"/>
        <w:jc w:val="both"/>
      </w:pPr>
      <w:r w:rsidRPr="00B17D74">
        <w:t>3.Председательствующий открывает собрание, представляет себя и секретаря заседания, оглашает тему и вопросы слушаний, инициаторов его проведения, предложения рабочей группы по регламенту проведения слушаний, предоставляет слово докладчикам и выступающим.</w:t>
      </w:r>
    </w:p>
    <w:p w:rsidR="00C85DDA" w:rsidRPr="00B17D74" w:rsidRDefault="00C85DDA" w:rsidP="00C85DDA">
      <w:pPr>
        <w:shd w:val="clear" w:color="auto" w:fill="FFFFFF"/>
        <w:spacing w:line="252" w:lineRule="atLeast"/>
        <w:ind w:firstLine="709"/>
        <w:jc w:val="both"/>
      </w:pPr>
      <w:r w:rsidRPr="00B17D74">
        <w:t>4.Слово для доклада предоставляется инициатору проведения публичных слушаний.</w:t>
      </w:r>
    </w:p>
    <w:p w:rsidR="00C85DDA" w:rsidRPr="00B17D74" w:rsidRDefault="00C85DDA" w:rsidP="00C85DDA">
      <w:pPr>
        <w:shd w:val="clear" w:color="auto" w:fill="FFFFFF"/>
        <w:spacing w:line="252" w:lineRule="atLeast"/>
        <w:ind w:firstLine="709"/>
        <w:jc w:val="both"/>
      </w:pPr>
      <w:r w:rsidRPr="00B17D74">
        <w:lastRenderedPageBreak/>
        <w:t>5.По окончании выступления председательствующий дает возможность участникам слушаний задать вопросы докладчику и переходит к обсуждению доклада. Время выступления в прениях по докладу определяется регламентом слушаний.</w:t>
      </w:r>
    </w:p>
    <w:p w:rsidR="00C85DDA" w:rsidRPr="00B17D74" w:rsidRDefault="00C85DDA" w:rsidP="00C85DDA">
      <w:pPr>
        <w:shd w:val="clear" w:color="auto" w:fill="FFFFFF"/>
        <w:spacing w:line="252" w:lineRule="atLeast"/>
        <w:ind w:firstLine="709"/>
        <w:jc w:val="both"/>
      </w:pPr>
      <w:r w:rsidRPr="00B17D74">
        <w:t>6.Эксперты вправе снять свои рекомендации или присоединиться к предложениям, выдвинутым другими экспертами.</w:t>
      </w:r>
    </w:p>
    <w:p w:rsidR="00C85DDA" w:rsidRPr="00B17D74" w:rsidRDefault="00C85DDA" w:rsidP="00C85DDA">
      <w:pPr>
        <w:shd w:val="clear" w:color="auto" w:fill="FFFFFF"/>
        <w:spacing w:line="252" w:lineRule="atLeast"/>
        <w:ind w:firstLine="709"/>
        <w:jc w:val="both"/>
      </w:pPr>
      <w:r w:rsidRPr="00B17D74">
        <w:t>7.После окончания прений по всем вопросам повестки публичных слушаний председательствующий ставит на голосование проект итогового документа (рекомендаций). После принятия за основу итогового документа (рекомендаций) председательствующий выясняет есть ли какие-либо предложения, которые не вошли в этот документ. Если такие предложения есть, то каждое из них ставится на голосование, либо, с согласия автора, отражаются в протоколе публичных слушаний.</w:t>
      </w:r>
    </w:p>
    <w:p w:rsidR="00C85DDA" w:rsidRPr="00B17D74" w:rsidRDefault="00C85DDA" w:rsidP="00C85DDA">
      <w:pPr>
        <w:shd w:val="clear" w:color="auto" w:fill="FFFFFF"/>
        <w:spacing w:line="252" w:lineRule="atLeast"/>
        <w:ind w:firstLine="709"/>
        <w:jc w:val="both"/>
      </w:pPr>
      <w:r w:rsidRPr="00B17D74">
        <w:t>8.По результатам публичных слушаний принимается итоговый документ — рекомендации слушаний. Замечания и предложения, внесенные участниками слушаний, фиксируются в протоколе слушаний.</w:t>
      </w:r>
    </w:p>
    <w:p w:rsidR="00C85DDA" w:rsidRPr="00B17D74" w:rsidRDefault="00C85DDA" w:rsidP="00C85DDA">
      <w:pPr>
        <w:shd w:val="clear" w:color="auto" w:fill="FFFFFF"/>
        <w:spacing w:line="252" w:lineRule="atLeast"/>
        <w:ind w:firstLine="709"/>
        <w:jc w:val="both"/>
      </w:pPr>
    </w:p>
    <w:p w:rsidR="00C85DDA" w:rsidRPr="00B17D74" w:rsidRDefault="00C85DDA" w:rsidP="00C85DDA">
      <w:pPr>
        <w:shd w:val="clear" w:color="auto" w:fill="FFFFFF"/>
        <w:spacing w:line="252" w:lineRule="atLeast"/>
        <w:ind w:firstLine="709"/>
        <w:jc w:val="both"/>
      </w:pPr>
      <w:r w:rsidRPr="00B17D74">
        <w:rPr>
          <w:b/>
          <w:bCs/>
        </w:rPr>
        <w:t>Статья 10. Заключительные положения</w:t>
      </w:r>
    </w:p>
    <w:p w:rsidR="00C85DDA" w:rsidRPr="00B17D74" w:rsidRDefault="00C85DDA" w:rsidP="00C85DDA">
      <w:pPr>
        <w:shd w:val="clear" w:color="auto" w:fill="FFFFFF"/>
        <w:spacing w:line="252" w:lineRule="atLeast"/>
        <w:ind w:firstLine="709"/>
        <w:jc w:val="both"/>
      </w:pPr>
      <w:r w:rsidRPr="00B17D74">
        <w:t>1.Рабочая группа в течение 7 дней после проведения слушаний подготавливает итоговый документ к опубликованию в информационном издании « Шайдуровский вестник» и передаче его в соответствующие органы местного самоуправления для принятия решений, включая мотивированное обоснование принятых решений.</w:t>
      </w:r>
    </w:p>
    <w:p w:rsidR="00C85DDA" w:rsidRPr="00B17D74" w:rsidRDefault="00C85DDA" w:rsidP="00C85DDA">
      <w:pPr>
        <w:shd w:val="clear" w:color="auto" w:fill="FFFFFF"/>
        <w:spacing w:line="252" w:lineRule="atLeast"/>
        <w:ind w:firstLine="709"/>
        <w:jc w:val="both"/>
      </w:pPr>
      <w:r w:rsidRPr="00B17D74">
        <w:t>Обязанность по опубликованию  результатов публичных слушаний возлагается на администрацию муниципального образования.</w:t>
      </w:r>
    </w:p>
    <w:p w:rsidR="00C85DDA" w:rsidRPr="00B17D74" w:rsidRDefault="00C85DDA" w:rsidP="00C85DDA">
      <w:pPr>
        <w:shd w:val="clear" w:color="auto" w:fill="FFFFFF"/>
        <w:spacing w:line="252" w:lineRule="atLeast"/>
        <w:ind w:firstLine="709"/>
        <w:jc w:val="both"/>
      </w:pPr>
      <w:r w:rsidRPr="00B17D74">
        <w:t>2.Материалы слушаний рассматриваются соответственно на сессии Совета депутатов, совещании у главы муниципального образования и учитываются при подготовке проектов решений Совета депутатов и постановлений главы муниципального образования.</w:t>
      </w:r>
    </w:p>
    <w:p w:rsidR="00C85DDA" w:rsidRPr="00B17D74" w:rsidRDefault="00C85DDA" w:rsidP="00C85DDA">
      <w:pPr>
        <w:shd w:val="clear" w:color="auto" w:fill="FFFFFF"/>
        <w:spacing w:line="252" w:lineRule="atLeast"/>
        <w:ind w:firstLine="709"/>
        <w:jc w:val="both"/>
      </w:pPr>
      <w:r w:rsidRPr="00B17D74">
        <w:t>3.Отчет о работе рабочей группы и материалы публичных слушаний на заседании сессии Совета депутатов и совещании у главы муниципального образования представляет руководитель рабочей группы.</w:t>
      </w:r>
    </w:p>
    <w:p w:rsidR="00C85DDA" w:rsidRPr="00B17D74" w:rsidRDefault="00C85DDA" w:rsidP="00C85DDA">
      <w:pPr>
        <w:shd w:val="clear" w:color="auto" w:fill="FFFFFF"/>
        <w:spacing w:line="252" w:lineRule="atLeast"/>
        <w:ind w:firstLine="709"/>
        <w:jc w:val="both"/>
      </w:pPr>
      <w:r w:rsidRPr="00B17D74">
        <w:t>4.Полномочия рабочей группы прекращаются после принятия органами местного самоуправления соответствующих решений по результатам слушаний.</w:t>
      </w:r>
    </w:p>
    <w:p w:rsidR="00C85DDA" w:rsidRPr="00B17D74" w:rsidRDefault="00C85DDA" w:rsidP="00C85DDA">
      <w:pPr>
        <w:shd w:val="clear" w:color="auto" w:fill="FFFFFF"/>
        <w:spacing w:line="252" w:lineRule="atLeast"/>
        <w:ind w:firstLine="709"/>
        <w:jc w:val="both"/>
      </w:pPr>
      <w:r w:rsidRPr="00B17D74">
        <w:t>5.Решения органов местного самоуправления по итогам рассмотрения публичных слушаний подлежат обязательному опубликованию.</w:t>
      </w:r>
    </w:p>
    <w:p w:rsidR="00C85DDA" w:rsidRPr="00B17D74" w:rsidRDefault="00C85DDA" w:rsidP="00C85DDA">
      <w:pPr>
        <w:shd w:val="clear" w:color="auto" w:fill="FFFFFF"/>
        <w:spacing w:line="252" w:lineRule="atLeast"/>
        <w:ind w:firstLine="709"/>
        <w:jc w:val="right"/>
      </w:pPr>
      <w:r w:rsidRPr="00B17D74">
        <w:t> </w:t>
      </w:r>
    </w:p>
    <w:p w:rsidR="00C85DDA" w:rsidRPr="00B17D74" w:rsidRDefault="00C85DDA" w:rsidP="00C85DDA">
      <w:pPr>
        <w:shd w:val="clear" w:color="auto" w:fill="FFFFFF"/>
        <w:spacing w:line="252" w:lineRule="atLeast"/>
      </w:pPr>
    </w:p>
    <w:p w:rsidR="00C85DDA" w:rsidRPr="00B17D74" w:rsidRDefault="00C85DDA" w:rsidP="00C85DDA">
      <w:pPr>
        <w:shd w:val="clear" w:color="auto" w:fill="FFFFFF"/>
        <w:spacing w:line="252" w:lineRule="atLeast"/>
      </w:pPr>
      <w:r w:rsidRPr="00B17D74">
        <w:t xml:space="preserve">                                                                                                               Приложение № 1</w:t>
      </w:r>
    </w:p>
    <w:p w:rsidR="00C85DDA" w:rsidRPr="00B17D74" w:rsidRDefault="00C85DDA" w:rsidP="00C85DDA">
      <w:pPr>
        <w:shd w:val="clear" w:color="auto" w:fill="FFFFFF"/>
        <w:spacing w:line="252" w:lineRule="atLeast"/>
        <w:ind w:firstLine="709"/>
        <w:jc w:val="right"/>
      </w:pPr>
      <w:r w:rsidRPr="00B17D74">
        <w:t>к положению о публичных слушаниях </w:t>
      </w:r>
    </w:p>
    <w:p w:rsidR="00C85DDA" w:rsidRPr="00B17D74" w:rsidRDefault="00C85DDA" w:rsidP="00C85DDA">
      <w:pPr>
        <w:shd w:val="clear" w:color="auto" w:fill="FFFFFF"/>
        <w:spacing w:line="252" w:lineRule="atLeast"/>
        <w:ind w:firstLine="709"/>
      </w:pPr>
      <w:r w:rsidRPr="00B17D74">
        <w:t> </w:t>
      </w:r>
    </w:p>
    <w:p w:rsidR="00C85DDA" w:rsidRPr="00B17D74" w:rsidRDefault="00C85DDA" w:rsidP="00C85DDA">
      <w:pPr>
        <w:shd w:val="clear" w:color="auto" w:fill="FFFFFF"/>
        <w:spacing w:line="252" w:lineRule="atLeast"/>
        <w:ind w:firstLine="709"/>
        <w:jc w:val="center"/>
      </w:pPr>
      <w:r w:rsidRPr="00B17D74">
        <w:t>СПИСОК</w:t>
      </w:r>
    </w:p>
    <w:p w:rsidR="00C85DDA" w:rsidRPr="00B17D74" w:rsidRDefault="00C85DDA" w:rsidP="00C85DDA">
      <w:pPr>
        <w:shd w:val="clear" w:color="auto" w:fill="FFFFFF"/>
        <w:spacing w:line="252" w:lineRule="atLeast"/>
        <w:ind w:firstLine="709"/>
        <w:jc w:val="center"/>
      </w:pPr>
      <w:r w:rsidRPr="00B17D74">
        <w:t>инициативной группы по проведению публичных слушаний на тему_____________________________________________</w:t>
      </w:r>
    </w:p>
    <w:p w:rsidR="00C85DDA" w:rsidRPr="00B17D74" w:rsidRDefault="00C85DDA" w:rsidP="00C85DDA">
      <w:pPr>
        <w:shd w:val="clear" w:color="auto" w:fill="FFFFFF"/>
        <w:spacing w:line="252" w:lineRule="atLeast"/>
        <w:ind w:firstLine="709"/>
      </w:pPr>
      <w:r w:rsidRPr="00B17D74">
        <w:t xml:space="preserve">                        ___________________________________________________</w:t>
      </w:r>
    </w:p>
    <w:p w:rsidR="00C85DDA" w:rsidRPr="00B17D74" w:rsidRDefault="00C85DDA" w:rsidP="00C85DDA">
      <w:pPr>
        <w:shd w:val="clear" w:color="auto" w:fill="FFFFFF"/>
        <w:spacing w:line="252" w:lineRule="atLeast"/>
        <w:ind w:firstLine="709"/>
      </w:pPr>
      <w:r w:rsidRPr="00B17D74">
        <w:t xml:space="preserve">                        ___________________________________________________</w:t>
      </w:r>
    </w:p>
    <w:p w:rsidR="00C85DDA" w:rsidRPr="00B17D74" w:rsidRDefault="00C85DDA" w:rsidP="00C85DDA">
      <w:pPr>
        <w:shd w:val="clear" w:color="auto" w:fill="FFFFFF"/>
        <w:spacing w:line="252" w:lineRule="atLeast"/>
        <w:ind w:firstLine="709"/>
      </w:pPr>
      <w:r w:rsidRPr="00B17D74">
        <w:t> </w:t>
      </w:r>
    </w:p>
    <w:tbl>
      <w:tblPr>
        <w:tblW w:w="0" w:type="auto"/>
        <w:shd w:val="clear" w:color="auto" w:fill="FFFFFF"/>
        <w:tblCellMar>
          <w:left w:w="0" w:type="dxa"/>
          <w:right w:w="0" w:type="dxa"/>
        </w:tblCellMar>
        <w:tblLook w:val="04A0"/>
      </w:tblPr>
      <w:tblGrid>
        <w:gridCol w:w="811"/>
        <w:gridCol w:w="2332"/>
        <w:gridCol w:w="1594"/>
        <w:gridCol w:w="1574"/>
        <w:gridCol w:w="1692"/>
        <w:gridCol w:w="1568"/>
      </w:tblGrid>
      <w:tr w:rsidR="00C85DDA" w:rsidRPr="00B17D74" w:rsidTr="00C85DDA">
        <w:tc>
          <w:tcPr>
            <w:tcW w:w="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п/п</w:t>
            </w:r>
          </w:p>
        </w:tc>
        <w:tc>
          <w:tcPr>
            <w:tcW w:w="2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jc w:val="center"/>
            </w:pPr>
            <w:r w:rsidRPr="00B17D74">
              <w:t>Ф.И.О. члена инициативной группы</w:t>
            </w:r>
          </w:p>
        </w:tc>
        <w:tc>
          <w:tcPr>
            <w:tcW w:w="15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jc w:val="center"/>
            </w:pPr>
            <w:r w:rsidRPr="00B17D74">
              <w:t>Адрес места жительства</w:t>
            </w:r>
          </w:p>
        </w:tc>
        <w:tc>
          <w:tcPr>
            <w:tcW w:w="157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jc w:val="center"/>
            </w:pPr>
            <w:r w:rsidRPr="00B17D74">
              <w:t>Серия и номер паспорта</w:t>
            </w:r>
          </w:p>
        </w:tc>
        <w:tc>
          <w:tcPr>
            <w:tcW w:w="16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jc w:val="center"/>
            </w:pPr>
            <w:r w:rsidRPr="00B17D74">
              <w:t>Номер контактного телефона</w:t>
            </w:r>
          </w:p>
        </w:tc>
        <w:tc>
          <w:tcPr>
            <w:tcW w:w="15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jc w:val="center"/>
            </w:pPr>
            <w:r w:rsidRPr="00B17D74">
              <w:t>Личная подпись</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lastRenderedPageBreak/>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8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6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bl>
    <w:p w:rsidR="00C85DDA" w:rsidRPr="00B17D74" w:rsidRDefault="00C85DDA" w:rsidP="00C85DDA">
      <w:pPr>
        <w:shd w:val="clear" w:color="auto" w:fill="FFFFFF"/>
        <w:spacing w:line="252" w:lineRule="atLeast"/>
      </w:pPr>
    </w:p>
    <w:p w:rsidR="00C85DDA" w:rsidRPr="00B17D74" w:rsidRDefault="00C85DDA" w:rsidP="00C85DDA">
      <w:pPr>
        <w:shd w:val="clear" w:color="auto" w:fill="FFFFFF"/>
        <w:spacing w:line="252" w:lineRule="atLeast"/>
        <w:ind w:firstLine="709"/>
      </w:pPr>
      <w:r w:rsidRPr="00B17D74">
        <w:t> </w:t>
      </w:r>
    </w:p>
    <w:p w:rsidR="00C85DDA" w:rsidRPr="00B17D74" w:rsidRDefault="00B17D74" w:rsidP="00C85DDA">
      <w:pPr>
        <w:shd w:val="clear" w:color="auto" w:fill="FFFFFF"/>
        <w:spacing w:line="252" w:lineRule="atLeast"/>
        <w:ind w:firstLine="709"/>
        <w:jc w:val="right"/>
      </w:pPr>
      <w:r>
        <w:t>П</w:t>
      </w:r>
      <w:r w:rsidR="00C85DDA" w:rsidRPr="00B17D74">
        <w:t>риложение № 2</w:t>
      </w:r>
    </w:p>
    <w:p w:rsidR="00C85DDA" w:rsidRPr="00B17D74" w:rsidRDefault="00C85DDA" w:rsidP="00C85DDA">
      <w:pPr>
        <w:shd w:val="clear" w:color="auto" w:fill="FFFFFF"/>
        <w:spacing w:line="252" w:lineRule="atLeast"/>
        <w:ind w:firstLine="709"/>
        <w:jc w:val="right"/>
      </w:pPr>
      <w:r w:rsidRPr="00B17D74">
        <w:t>к положению о публичных слушаниях</w:t>
      </w:r>
    </w:p>
    <w:p w:rsidR="00C85DDA" w:rsidRPr="00B17D74" w:rsidRDefault="00C85DDA" w:rsidP="00C85DDA">
      <w:pPr>
        <w:shd w:val="clear" w:color="auto" w:fill="FFFFFF"/>
        <w:spacing w:line="252" w:lineRule="atLeast"/>
        <w:ind w:firstLine="709"/>
      </w:pPr>
      <w:r w:rsidRPr="00B17D74">
        <w:t> </w:t>
      </w:r>
    </w:p>
    <w:p w:rsidR="00C85DDA" w:rsidRPr="00B17D74" w:rsidRDefault="00C85DDA" w:rsidP="00C85DDA">
      <w:pPr>
        <w:shd w:val="clear" w:color="auto" w:fill="FFFFFF"/>
        <w:spacing w:line="252" w:lineRule="atLeast"/>
        <w:ind w:firstLine="709"/>
      </w:pPr>
      <w:r w:rsidRPr="00B17D74">
        <w:t> </w:t>
      </w:r>
    </w:p>
    <w:p w:rsidR="00C85DDA" w:rsidRPr="00B17D74" w:rsidRDefault="00C85DDA" w:rsidP="00C85DDA">
      <w:pPr>
        <w:shd w:val="clear" w:color="auto" w:fill="FFFFFF"/>
        <w:spacing w:line="252" w:lineRule="atLeast"/>
        <w:ind w:firstLine="709"/>
        <w:jc w:val="center"/>
      </w:pPr>
      <w:r w:rsidRPr="00B17D74">
        <w:t>ПОДПИСНОЙ ЛИСТ</w:t>
      </w:r>
    </w:p>
    <w:p w:rsidR="00C85DDA" w:rsidRPr="00B17D74" w:rsidRDefault="00C85DDA" w:rsidP="00C85DDA">
      <w:pPr>
        <w:shd w:val="clear" w:color="auto" w:fill="FFFFFF"/>
        <w:spacing w:line="252" w:lineRule="atLeast"/>
        <w:ind w:firstLine="709"/>
        <w:jc w:val="center"/>
      </w:pPr>
      <w:r w:rsidRPr="00B17D74">
        <w:t>Публичные слушания по теме:</w:t>
      </w:r>
    </w:p>
    <w:p w:rsidR="00C85DDA" w:rsidRPr="00B17D74" w:rsidRDefault="00C85DDA" w:rsidP="00C85DDA">
      <w:pPr>
        <w:shd w:val="clear" w:color="auto" w:fill="FFFFFF"/>
        <w:spacing w:line="252" w:lineRule="atLeast"/>
      </w:pPr>
      <w:r w:rsidRPr="00B17D74">
        <w:t>____________________________________________________________________________________________________________________________________________</w:t>
      </w:r>
    </w:p>
    <w:p w:rsidR="00C85DDA" w:rsidRPr="00B17D74" w:rsidRDefault="00C85DDA" w:rsidP="00C85DDA">
      <w:pPr>
        <w:shd w:val="clear" w:color="auto" w:fill="FFFFFF"/>
        <w:spacing w:line="252" w:lineRule="atLeast"/>
        <w:ind w:firstLine="709"/>
      </w:pPr>
      <w:r w:rsidRPr="00B17D74">
        <w:t>Мы, нижеподписавшиеся, поддерживаем инициативу проведения публичных слушаний по указанной выше теме, предлагаемых к проведению____________________________________________________________</w:t>
      </w:r>
    </w:p>
    <w:p w:rsidR="00C85DDA" w:rsidRPr="00B17D74" w:rsidRDefault="00C85DDA" w:rsidP="00C85DDA">
      <w:pPr>
        <w:shd w:val="clear" w:color="auto" w:fill="FFFFFF"/>
        <w:spacing w:line="252" w:lineRule="atLeast"/>
        <w:ind w:firstLine="709"/>
      </w:pPr>
      <w:r w:rsidRPr="00B17D74">
        <w:t>( указывается инициатор проведения - группа граждан, Совет депутатов, глава муниципального образования)</w:t>
      </w:r>
    </w:p>
    <w:tbl>
      <w:tblPr>
        <w:tblW w:w="0" w:type="auto"/>
        <w:shd w:val="clear" w:color="auto" w:fill="FFFFFF"/>
        <w:tblCellMar>
          <w:left w:w="0" w:type="dxa"/>
          <w:right w:w="0" w:type="dxa"/>
        </w:tblCellMar>
        <w:tblLook w:val="04A0"/>
      </w:tblPr>
      <w:tblGrid>
        <w:gridCol w:w="624"/>
        <w:gridCol w:w="2038"/>
        <w:gridCol w:w="2032"/>
        <w:gridCol w:w="1585"/>
        <w:gridCol w:w="1835"/>
        <w:gridCol w:w="1457"/>
      </w:tblGrid>
      <w:tr w:rsidR="00C85DDA" w:rsidRPr="00B17D74" w:rsidTr="00C85DDA">
        <w:tc>
          <w:tcPr>
            <w:tcW w:w="62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п/п</w:t>
            </w:r>
          </w:p>
        </w:tc>
        <w:tc>
          <w:tcPr>
            <w:tcW w:w="20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pPr>
            <w:r w:rsidRPr="00B17D74">
              <w:t>Фамилия, имя, отчество</w:t>
            </w:r>
          </w:p>
        </w:tc>
        <w:tc>
          <w:tcPr>
            <w:tcW w:w="20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42"/>
            </w:pPr>
            <w:r w:rsidRPr="00B17D74">
              <w:t>Год рождения ( в возрасте 18 лет дополнительно число и месяц рождения)</w:t>
            </w:r>
          </w:p>
        </w:tc>
        <w:tc>
          <w:tcPr>
            <w:tcW w:w="15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hanging="6"/>
            </w:pPr>
            <w:r w:rsidRPr="00B17D74">
              <w:t>Адрес места жительства</w:t>
            </w:r>
          </w:p>
        </w:tc>
        <w:tc>
          <w:tcPr>
            <w:tcW w:w="18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pPr>
            <w:r w:rsidRPr="00B17D74">
              <w:t>Серия и номер паспорта или документа, заменяющего паспорт гражданина</w:t>
            </w:r>
          </w:p>
        </w:tc>
        <w:tc>
          <w:tcPr>
            <w:tcW w:w="14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hanging="25"/>
            </w:pPr>
            <w:r w:rsidRPr="00B17D74">
              <w:t>Подпись и дата внесения подписи</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r w:rsidR="00C85DDA" w:rsidRPr="00B17D74" w:rsidTr="00C85DDA">
        <w:tc>
          <w:tcPr>
            <w:tcW w:w="6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20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5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8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c>
          <w:tcPr>
            <w:tcW w:w="1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5DDA" w:rsidRPr="00B17D74" w:rsidRDefault="00C85DDA">
            <w:pPr>
              <w:spacing w:line="252" w:lineRule="atLeast"/>
              <w:ind w:firstLine="709"/>
            </w:pPr>
            <w:r w:rsidRPr="00B17D74">
              <w:t> </w:t>
            </w:r>
          </w:p>
        </w:tc>
      </w:tr>
    </w:tbl>
    <w:p w:rsidR="00C85DDA" w:rsidRPr="00B17D74" w:rsidRDefault="00C85DDA" w:rsidP="00C85DDA">
      <w:pPr>
        <w:shd w:val="clear" w:color="auto" w:fill="FFFFFF"/>
        <w:spacing w:line="252" w:lineRule="atLeast"/>
        <w:ind w:firstLine="709"/>
      </w:pPr>
      <w:r w:rsidRPr="00B17D74">
        <w:t> </w:t>
      </w:r>
    </w:p>
    <w:p w:rsidR="00C85DDA" w:rsidRPr="00B17D74" w:rsidRDefault="00C85DDA" w:rsidP="00C85DDA">
      <w:pPr>
        <w:shd w:val="clear" w:color="auto" w:fill="FFFFFF"/>
        <w:spacing w:line="252" w:lineRule="atLeast"/>
        <w:ind w:firstLine="709"/>
      </w:pPr>
      <w:r w:rsidRPr="00B17D74">
        <w:t>Подписной лист удостоверяю:</w:t>
      </w:r>
    </w:p>
    <w:p w:rsidR="00C85DDA" w:rsidRPr="00B17D74" w:rsidRDefault="00C85DDA" w:rsidP="00C85DDA">
      <w:pPr>
        <w:shd w:val="clear" w:color="auto" w:fill="FFFFFF"/>
        <w:spacing w:line="252" w:lineRule="atLeast"/>
        <w:ind w:firstLine="709"/>
      </w:pPr>
      <w:r w:rsidRPr="00B17D74">
        <w:t>_____________________________________________________________</w:t>
      </w:r>
    </w:p>
    <w:p w:rsidR="00C85DDA" w:rsidRPr="00B17D74" w:rsidRDefault="00C85DDA" w:rsidP="00C85DDA">
      <w:pPr>
        <w:shd w:val="clear" w:color="auto" w:fill="FFFFFF"/>
        <w:spacing w:line="252" w:lineRule="atLeast"/>
        <w:ind w:firstLine="709"/>
      </w:pPr>
      <w:r w:rsidRPr="00B17D74">
        <w:t>(фамилия, имя, отчество, серия, номер и дата выдачи паспорта или документа, заменяющего паспорт гражданина) __________________________________________________________________</w:t>
      </w:r>
    </w:p>
    <w:p w:rsidR="00C85DDA" w:rsidRPr="00B17D74" w:rsidRDefault="00C85DDA" w:rsidP="00C85DDA">
      <w:pPr>
        <w:shd w:val="clear" w:color="auto" w:fill="FFFFFF"/>
        <w:spacing w:line="252" w:lineRule="atLeast"/>
        <w:ind w:firstLine="709"/>
      </w:pPr>
      <w:r w:rsidRPr="00B17D74">
        <w:t>(с указанием наименования или кода, выдавшего его органа, адрес места жительства лица, собиравшего подписи)</w:t>
      </w:r>
    </w:p>
    <w:p w:rsidR="00C85DDA" w:rsidRPr="00B17D74" w:rsidRDefault="00C85DDA" w:rsidP="00C85DDA">
      <w:pPr>
        <w:shd w:val="clear" w:color="auto" w:fill="FFFFFF"/>
        <w:spacing w:line="252" w:lineRule="atLeast"/>
        <w:ind w:firstLine="709"/>
      </w:pPr>
      <w:r w:rsidRPr="00B17D74">
        <w:t>_____________________________________________________________</w:t>
      </w:r>
    </w:p>
    <w:p w:rsidR="00C85DDA" w:rsidRPr="00B17D74" w:rsidRDefault="00C85DDA" w:rsidP="00C85DDA">
      <w:pPr>
        <w:shd w:val="clear" w:color="auto" w:fill="FFFFFF"/>
        <w:spacing w:line="252" w:lineRule="atLeast"/>
        <w:ind w:firstLine="709"/>
      </w:pPr>
      <w:r w:rsidRPr="00B17D74">
        <w:t>(его подпись и дата ее внесения)</w:t>
      </w:r>
    </w:p>
    <w:p w:rsidR="00AF2608" w:rsidRPr="00B17D74" w:rsidRDefault="00C85DDA" w:rsidP="00B17D74">
      <w:pPr>
        <w:shd w:val="clear" w:color="auto" w:fill="FFFFFF"/>
        <w:spacing w:line="252" w:lineRule="atLeast"/>
        <w:ind w:firstLine="709"/>
        <w:rPr>
          <w:vanish/>
          <w:spacing w:val="2"/>
        </w:rPr>
      </w:pPr>
      <w:r w:rsidRPr="00B17D74">
        <w:t> </w:t>
      </w:r>
    </w:p>
    <w:p w:rsidR="00422D2A" w:rsidRPr="00B17D74" w:rsidRDefault="00422D2A" w:rsidP="00422D2A">
      <w:pPr>
        <w:shd w:val="clear" w:color="auto" w:fill="FFFFFF"/>
        <w:textAlignment w:val="baseline"/>
        <w:rPr>
          <w:vanish/>
          <w:spacing w:val="2"/>
        </w:rPr>
      </w:pPr>
    </w:p>
    <w:p w:rsidR="0045537E" w:rsidRPr="00B17D74" w:rsidRDefault="00422D2A" w:rsidP="0045537E">
      <w:pPr>
        <w:pStyle w:val="a6"/>
        <w:tabs>
          <w:tab w:val="left" w:pos="708"/>
        </w:tabs>
        <w:rPr>
          <w:sz w:val="24"/>
        </w:rPr>
      </w:pPr>
      <w:r w:rsidRPr="00B17D74">
        <w:rPr>
          <w:spacing w:val="2"/>
          <w:sz w:val="24"/>
        </w:rPr>
        <w:br/>
      </w:r>
      <w:r w:rsidR="0045537E" w:rsidRPr="00B17D74">
        <w:rPr>
          <w:sz w:val="24"/>
        </w:rPr>
        <w:t>Редакционный Совет: Мяделец О.Н, Чурсина С.Г, Медведева Г.Г, Терехова О.А:</w:t>
      </w:r>
    </w:p>
    <w:p w:rsidR="00422D2A" w:rsidRPr="00B17D74" w:rsidRDefault="0045537E" w:rsidP="00B17D74">
      <w:pPr>
        <w:jc w:val="both"/>
        <w:rPr>
          <w:spacing w:val="2"/>
        </w:rPr>
      </w:pPr>
      <w:r w:rsidRPr="00B17D74">
        <w:t>тел. 46-248; учредитель: Администрация Шайдуровского сельсовета;  тираж 20 штук.</w:t>
      </w:r>
    </w:p>
    <w:sectPr w:rsidR="00422D2A" w:rsidRPr="00B17D74" w:rsidSect="00277D5F">
      <w:headerReference w:type="even" r:id="rId20"/>
      <w:footerReference w:type="default" r:id="rId21"/>
      <w:footerReference w:type="first" r:id="rId22"/>
      <w:pgSz w:w="11905" w:h="16837"/>
      <w:pgMar w:top="851"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418" w:rsidRDefault="00155418">
      <w:r>
        <w:separator/>
      </w:r>
    </w:p>
  </w:endnote>
  <w:endnote w:type="continuationSeparator" w:id="1">
    <w:p w:rsidR="00155418" w:rsidRDefault="00155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D74" w:rsidRPr="00E512E0" w:rsidRDefault="00B17D74"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D74" w:rsidRPr="00657D43" w:rsidRDefault="00B17D74"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418" w:rsidRDefault="00155418">
      <w:r>
        <w:separator/>
      </w:r>
    </w:p>
  </w:footnote>
  <w:footnote w:type="continuationSeparator" w:id="1">
    <w:p w:rsidR="00155418" w:rsidRDefault="00155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D74" w:rsidRDefault="007509DE">
    <w:pPr>
      <w:pStyle w:val="a6"/>
      <w:framePr w:wrap="around" w:vAnchor="text" w:hAnchor="margin" w:xAlign="center" w:y="1"/>
      <w:rPr>
        <w:rStyle w:val="af7"/>
      </w:rPr>
    </w:pPr>
    <w:r>
      <w:rPr>
        <w:rStyle w:val="af7"/>
      </w:rPr>
      <w:fldChar w:fldCharType="begin"/>
    </w:r>
    <w:r w:rsidR="00B17D74">
      <w:rPr>
        <w:rStyle w:val="af7"/>
      </w:rPr>
      <w:instrText xml:space="preserve">PAGE  </w:instrText>
    </w:r>
    <w:r>
      <w:rPr>
        <w:rStyle w:val="af7"/>
      </w:rPr>
      <w:fldChar w:fldCharType="end"/>
    </w:r>
  </w:p>
  <w:p w:rsidR="00B17D74" w:rsidRDefault="00B17D74">
    <w:pPr>
      <w:pStyle w:val="a6"/>
    </w:pPr>
  </w:p>
  <w:p w:rsidR="00B17D74" w:rsidRDefault="00B17D7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674CDB0"/>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3">
    <w:nsid w:val="0E8B1965"/>
    <w:multiLevelType w:val="multilevel"/>
    <w:tmpl w:val="E6C46F06"/>
    <w:lvl w:ilvl="0">
      <w:start w:val="1"/>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4">
    <w:nsid w:val="106056EC"/>
    <w:multiLevelType w:val="multilevel"/>
    <w:tmpl w:val="969C55B2"/>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18356947"/>
    <w:multiLevelType w:val="multilevel"/>
    <w:tmpl w:val="A918AECC"/>
    <w:lvl w:ilvl="0">
      <w:start w:val="1"/>
      <w:numFmt w:val="decimal"/>
      <w:lvlText w:val="%1."/>
      <w:lvlJc w:val="left"/>
      <w:pPr>
        <w:ind w:left="1617" w:hanging="1050"/>
      </w:pPr>
      <w:rPr>
        <w:rFonts w:cs="Times New Roman" w:hint="default"/>
      </w:rPr>
    </w:lvl>
    <w:lvl w:ilvl="1">
      <w:start w:val="1"/>
      <w:numFmt w:val="decimal"/>
      <w:isLgl/>
      <w:lvlText w:val="%1.%2."/>
      <w:lvlJc w:val="left"/>
      <w:pPr>
        <w:ind w:left="2337" w:hanging="720"/>
      </w:pPr>
      <w:rPr>
        <w:rFonts w:cs="Times New Roman" w:hint="default"/>
      </w:rPr>
    </w:lvl>
    <w:lvl w:ilvl="2">
      <w:start w:val="1"/>
      <w:numFmt w:val="decimal"/>
      <w:isLgl/>
      <w:lvlText w:val="%1.%2.%3."/>
      <w:lvlJc w:val="left"/>
      <w:pPr>
        <w:ind w:left="3387" w:hanging="720"/>
      </w:pPr>
      <w:rPr>
        <w:rFonts w:cs="Times New Roman" w:hint="default"/>
      </w:rPr>
    </w:lvl>
    <w:lvl w:ilvl="3">
      <w:start w:val="1"/>
      <w:numFmt w:val="decimal"/>
      <w:isLgl/>
      <w:lvlText w:val="%1.%2.%3.%4."/>
      <w:lvlJc w:val="left"/>
      <w:pPr>
        <w:ind w:left="4797" w:hanging="1080"/>
      </w:pPr>
      <w:rPr>
        <w:rFonts w:cs="Times New Roman" w:hint="default"/>
      </w:rPr>
    </w:lvl>
    <w:lvl w:ilvl="4">
      <w:start w:val="1"/>
      <w:numFmt w:val="decimal"/>
      <w:isLgl/>
      <w:lvlText w:val="%1.%2.%3.%4.%5."/>
      <w:lvlJc w:val="left"/>
      <w:pPr>
        <w:ind w:left="5847" w:hanging="1080"/>
      </w:pPr>
      <w:rPr>
        <w:rFonts w:cs="Times New Roman" w:hint="default"/>
      </w:rPr>
    </w:lvl>
    <w:lvl w:ilvl="5">
      <w:start w:val="1"/>
      <w:numFmt w:val="decimal"/>
      <w:isLgl/>
      <w:lvlText w:val="%1.%2.%3.%4.%5.%6."/>
      <w:lvlJc w:val="left"/>
      <w:pPr>
        <w:ind w:left="7257" w:hanging="1440"/>
      </w:pPr>
      <w:rPr>
        <w:rFonts w:cs="Times New Roman" w:hint="default"/>
      </w:rPr>
    </w:lvl>
    <w:lvl w:ilvl="6">
      <w:start w:val="1"/>
      <w:numFmt w:val="decimal"/>
      <w:isLgl/>
      <w:lvlText w:val="%1.%2.%3.%4.%5.%6.%7."/>
      <w:lvlJc w:val="left"/>
      <w:pPr>
        <w:ind w:left="8667" w:hanging="1800"/>
      </w:pPr>
      <w:rPr>
        <w:rFonts w:cs="Times New Roman" w:hint="default"/>
      </w:rPr>
    </w:lvl>
    <w:lvl w:ilvl="7">
      <w:start w:val="1"/>
      <w:numFmt w:val="decimal"/>
      <w:isLgl/>
      <w:lvlText w:val="%1.%2.%3.%4.%5.%6.%7.%8."/>
      <w:lvlJc w:val="left"/>
      <w:pPr>
        <w:ind w:left="9717" w:hanging="1800"/>
      </w:pPr>
      <w:rPr>
        <w:rFonts w:cs="Times New Roman" w:hint="default"/>
      </w:rPr>
    </w:lvl>
    <w:lvl w:ilvl="8">
      <w:start w:val="1"/>
      <w:numFmt w:val="decimal"/>
      <w:isLgl/>
      <w:lvlText w:val="%1.%2.%3.%4.%5.%6.%7.%8.%9."/>
      <w:lvlJc w:val="left"/>
      <w:pPr>
        <w:ind w:left="11127" w:hanging="2160"/>
      </w:pPr>
      <w:rPr>
        <w:rFonts w:cs="Times New Roman" w:hint="default"/>
      </w:rPr>
    </w:lvl>
  </w:abstractNum>
  <w:abstractNum w:abstractNumId="6">
    <w:nsid w:val="28D51E2F"/>
    <w:multiLevelType w:val="hybridMultilevel"/>
    <w:tmpl w:val="468A82C0"/>
    <w:lvl w:ilvl="0" w:tplc="61686742">
      <w:start w:val="1"/>
      <w:numFmt w:val="decimal"/>
      <w:lvlText w:val="%1."/>
      <w:lvlJc w:val="left"/>
      <w:pPr>
        <w:ind w:left="1948" w:hanging="13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2652BA"/>
    <w:multiLevelType w:val="multilevel"/>
    <w:tmpl w:val="DF4A9B46"/>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4D8770C9"/>
    <w:multiLevelType w:val="multilevel"/>
    <w:tmpl w:val="36B2BBF0"/>
    <w:lvl w:ilvl="0">
      <w:start w:val="1"/>
      <w:numFmt w:val="decimal"/>
      <w:lvlText w:val="%1."/>
      <w:lvlJc w:val="left"/>
      <w:pPr>
        <w:ind w:left="1467" w:hanging="900"/>
      </w:pPr>
      <w:rPr>
        <w:rFonts w:eastAsia="Calibri" w:hint="default"/>
        <w:color w:val="auto"/>
      </w:rPr>
    </w:lvl>
    <w:lvl w:ilvl="1">
      <w:start w:val="1"/>
      <w:numFmt w:val="decimal"/>
      <w:isLgl/>
      <w:lvlText w:val="%1.%2."/>
      <w:lvlJc w:val="left"/>
      <w:pPr>
        <w:ind w:left="2187" w:hanging="720"/>
      </w:pPr>
      <w:rPr>
        <w:rFonts w:hint="default"/>
      </w:rPr>
    </w:lvl>
    <w:lvl w:ilvl="2">
      <w:start w:val="1"/>
      <w:numFmt w:val="decimal"/>
      <w:isLgl/>
      <w:lvlText w:val="%1.%2.%3."/>
      <w:lvlJc w:val="left"/>
      <w:pPr>
        <w:ind w:left="3087" w:hanging="720"/>
      </w:pPr>
      <w:rPr>
        <w:rFonts w:hint="default"/>
      </w:rPr>
    </w:lvl>
    <w:lvl w:ilvl="3">
      <w:start w:val="1"/>
      <w:numFmt w:val="decimal"/>
      <w:isLgl/>
      <w:lvlText w:val="%1.%2.%3.%4."/>
      <w:lvlJc w:val="left"/>
      <w:pPr>
        <w:ind w:left="4347" w:hanging="1080"/>
      </w:pPr>
      <w:rPr>
        <w:rFonts w:hint="default"/>
      </w:rPr>
    </w:lvl>
    <w:lvl w:ilvl="4">
      <w:start w:val="1"/>
      <w:numFmt w:val="decimal"/>
      <w:isLgl/>
      <w:lvlText w:val="%1.%2.%3.%4.%5."/>
      <w:lvlJc w:val="left"/>
      <w:pPr>
        <w:ind w:left="5247" w:hanging="1080"/>
      </w:pPr>
      <w:rPr>
        <w:rFonts w:hint="default"/>
      </w:rPr>
    </w:lvl>
    <w:lvl w:ilvl="5">
      <w:start w:val="1"/>
      <w:numFmt w:val="decimal"/>
      <w:isLgl/>
      <w:lvlText w:val="%1.%2.%3.%4.%5.%6."/>
      <w:lvlJc w:val="left"/>
      <w:pPr>
        <w:ind w:left="6507" w:hanging="1440"/>
      </w:pPr>
      <w:rPr>
        <w:rFonts w:hint="default"/>
      </w:rPr>
    </w:lvl>
    <w:lvl w:ilvl="6">
      <w:start w:val="1"/>
      <w:numFmt w:val="decimal"/>
      <w:isLgl/>
      <w:lvlText w:val="%1.%2.%3.%4.%5.%6.%7."/>
      <w:lvlJc w:val="left"/>
      <w:pPr>
        <w:ind w:left="7767" w:hanging="1800"/>
      </w:pPr>
      <w:rPr>
        <w:rFonts w:hint="default"/>
      </w:rPr>
    </w:lvl>
    <w:lvl w:ilvl="7">
      <w:start w:val="1"/>
      <w:numFmt w:val="decimal"/>
      <w:isLgl/>
      <w:lvlText w:val="%1.%2.%3.%4.%5.%6.%7.%8."/>
      <w:lvlJc w:val="left"/>
      <w:pPr>
        <w:ind w:left="8667" w:hanging="1800"/>
      </w:pPr>
      <w:rPr>
        <w:rFonts w:hint="default"/>
      </w:rPr>
    </w:lvl>
    <w:lvl w:ilvl="8">
      <w:start w:val="1"/>
      <w:numFmt w:val="decimal"/>
      <w:isLgl/>
      <w:lvlText w:val="%1.%2.%3.%4.%5.%6.%7.%8.%9."/>
      <w:lvlJc w:val="left"/>
      <w:pPr>
        <w:ind w:left="9927" w:hanging="2160"/>
      </w:pPr>
      <w:rPr>
        <w:rFonts w:hint="default"/>
      </w:rPr>
    </w:lvl>
  </w:abstractNum>
  <w:abstractNum w:abstractNumId="9">
    <w:nsid w:val="596B1C78"/>
    <w:multiLevelType w:val="multilevel"/>
    <w:tmpl w:val="4B4E86A0"/>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684A340E"/>
    <w:multiLevelType w:val="hybridMultilevel"/>
    <w:tmpl w:val="534E6F1A"/>
    <w:lvl w:ilvl="0" w:tplc="3F9EFB82">
      <w:start w:val="2"/>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E921AB4"/>
    <w:multiLevelType w:val="multilevel"/>
    <w:tmpl w:val="2A5A19CC"/>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2">
    <w:nsid w:val="74CD2A60"/>
    <w:multiLevelType w:val="hybridMultilevel"/>
    <w:tmpl w:val="BF90942E"/>
    <w:lvl w:ilvl="0" w:tplc="37843B84">
      <w:start w:val="1"/>
      <w:numFmt w:val="decimal"/>
      <w:lvlText w:val="%1."/>
      <w:lvlJc w:val="left"/>
      <w:pPr>
        <w:ind w:left="1860"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4"/>
  </w:num>
  <w:num w:numId="9">
    <w:abstractNumId w:val="13"/>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6339"/>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2F46"/>
    <w:rsid w:val="000B5321"/>
    <w:rsid w:val="000B6E30"/>
    <w:rsid w:val="000C02E7"/>
    <w:rsid w:val="000C0F5A"/>
    <w:rsid w:val="000C2456"/>
    <w:rsid w:val="000C2717"/>
    <w:rsid w:val="000C2FFD"/>
    <w:rsid w:val="000C5C5C"/>
    <w:rsid w:val="000C7CE3"/>
    <w:rsid w:val="000D0E0F"/>
    <w:rsid w:val="000D1DEF"/>
    <w:rsid w:val="000D72A5"/>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1913"/>
    <w:rsid w:val="001235F0"/>
    <w:rsid w:val="001244EA"/>
    <w:rsid w:val="001259CB"/>
    <w:rsid w:val="00130693"/>
    <w:rsid w:val="00136556"/>
    <w:rsid w:val="00137BC6"/>
    <w:rsid w:val="00137F11"/>
    <w:rsid w:val="00141862"/>
    <w:rsid w:val="00142DF2"/>
    <w:rsid w:val="00150BE5"/>
    <w:rsid w:val="0015413A"/>
    <w:rsid w:val="00155418"/>
    <w:rsid w:val="00164EEE"/>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90B"/>
    <w:rsid w:val="001A2C0D"/>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62B0"/>
    <w:rsid w:val="0020799F"/>
    <w:rsid w:val="00207E1B"/>
    <w:rsid w:val="00214F27"/>
    <w:rsid w:val="002167FD"/>
    <w:rsid w:val="002169DC"/>
    <w:rsid w:val="00217BEF"/>
    <w:rsid w:val="0022229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58F"/>
    <w:rsid w:val="00271104"/>
    <w:rsid w:val="002729EB"/>
    <w:rsid w:val="00272A63"/>
    <w:rsid w:val="002768C9"/>
    <w:rsid w:val="00277A63"/>
    <w:rsid w:val="00277D5F"/>
    <w:rsid w:val="00282C5A"/>
    <w:rsid w:val="00284F64"/>
    <w:rsid w:val="0028680A"/>
    <w:rsid w:val="00286A36"/>
    <w:rsid w:val="00291C35"/>
    <w:rsid w:val="002926E5"/>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31AD"/>
    <w:rsid w:val="002D5295"/>
    <w:rsid w:val="002E26F3"/>
    <w:rsid w:val="002E4CB7"/>
    <w:rsid w:val="002F0DD3"/>
    <w:rsid w:val="00301B06"/>
    <w:rsid w:val="0030434D"/>
    <w:rsid w:val="00306F3D"/>
    <w:rsid w:val="00307FF8"/>
    <w:rsid w:val="0031171F"/>
    <w:rsid w:val="0031238D"/>
    <w:rsid w:val="00336949"/>
    <w:rsid w:val="003373C5"/>
    <w:rsid w:val="00344367"/>
    <w:rsid w:val="00357618"/>
    <w:rsid w:val="00357DEF"/>
    <w:rsid w:val="00360EAF"/>
    <w:rsid w:val="0036348C"/>
    <w:rsid w:val="00364057"/>
    <w:rsid w:val="003661A6"/>
    <w:rsid w:val="00376BB3"/>
    <w:rsid w:val="00382C57"/>
    <w:rsid w:val="003838DC"/>
    <w:rsid w:val="00384C03"/>
    <w:rsid w:val="003856B8"/>
    <w:rsid w:val="0038663D"/>
    <w:rsid w:val="00387906"/>
    <w:rsid w:val="00387FF8"/>
    <w:rsid w:val="0039152A"/>
    <w:rsid w:val="00392A21"/>
    <w:rsid w:val="003952D1"/>
    <w:rsid w:val="003A07CF"/>
    <w:rsid w:val="003A32B5"/>
    <w:rsid w:val="003A4039"/>
    <w:rsid w:val="003A7578"/>
    <w:rsid w:val="003B096B"/>
    <w:rsid w:val="003B1E7E"/>
    <w:rsid w:val="003B4904"/>
    <w:rsid w:val="003B4AC9"/>
    <w:rsid w:val="003C310C"/>
    <w:rsid w:val="003C6605"/>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D2A"/>
    <w:rsid w:val="00422E8E"/>
    <w:rsid w:val="00424037"/>
    <w:rsid w:val="0043002F"/>
    <w:rsid w:val="004338FE"/>
    <w:rsid w:val="0043721D"/>
    <w:rsid w:val="00444B5F"/>
    <w:rsid w:val="00445420"/>
    <w:rsid w:val="00447654"/>
    <w:rsid w:val="00451149"/>
    <w:rsid w:val="00451702"/>
    <w:rsid w:val="0045283D"/>
    <w:rsid w:val="004533C2"/>
    <w:rsid w:val="004536C0"/>
    <w:rsid w:val="00454825"/>
    <w:rsid w:val="00454E0E"/>
    <w:rsid w:val="0045537E"/>
    <w:rsid w:val="00462217"/>
    <w:rsid w:val="0046241B"/>
    <w:rsid w:val="004664C0"/>
    <w:rsid w:val="00466694"/>
    <w:rsid w:val="00471680"/>
    <w:rsid w:val="00474F31"/>
    <w:rsid w:val="00476AA7"/>
    <w:rsid w:val="00477306"/>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69C"/>
    <w:rsid w:val="004F63BA"/>
    <w:rsid w:val="004F6EC1"/>
    <w:rsid w:val="004F7088"/>
    <w:rsid w:val="00505A16"/>
    <w:rsid w:val="00510491"/>
    <w:rsid w:val="00514A1E"/>
    <w:rsid w:val="00515AAE"/>
    <w:rsid w:val="00516465"/>
    <w:rsid w:val="005170A1"/>
    <w:rsid w:val="00521694"/>
    <w:rsid w:val="00523489"/>
    <w:rsid w:val="00525C3A"/>
    <w:rsid w:val="00531F9D"/>
    <w:rsid w:val="00533A86"/>
    <w:rsid w:val="00534DA2"/>
    <w:rsid w:val="0053561F"/>
    <w:rsid w:val="0053563F"/>
    <w:rsid w:val="005364C3"/>
    <w:rsid w:val="0053684D"/>
    <w:rsid w:val="005402EF"/>
    <w:rsid w:val="00540D92"/>
    <w:rsid w:val="005414BC"/>
    <w:rsid w:val="00541E0D"/>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40BD"/>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255F"/>
    <w:rsid w:val="005D3536"/>
    <w:rsid w:val="005D42C7"/>
    <w:rsid w:val="005D450A"/>
    <w:rsid w:val="005F0A2D"/>
    <w:rsid w:val="005F19CA"/>
    <w:rsid w:val="005F1FED"/>
    <w:rsid w:val="005F4B53"/>
    <w:rsid w:val="005F550F"/>
    <w:rsid w:val="005F59FF"/>
    <w:rsid w:val="00600CF8"/>
    <w:rsid w:val="0060369C"/>
    <w:rsid w:val="0060529E"/>
    <w:rsid w:val="0061454F"/>
    <w:rsid w:val="00625CEB"/>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60A"/>
    <w:rsid w:val="00674E45"/>
    <w:rsid w:val="00680CE1"/>
    <w:rsid w:val="00685516"/>
    <w:rsid w:val="006934B4"/>
    <w:rsid w:val="00694883"/>
    <w:rsid w:val="006A2FE7"/>
    <w:rsid w:val="006A5268"/>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6F45A4"/>
    <w:rsid w:val="00702373"/>
    <w:rsid w:val="00704202"/>
    <w:rsid w:val="00705726"/>
    <w:rsid w:val="0070792A"/>
    <w:rsid w:val="00716BAF"/>
    <w:rsid w:val="00722B77"/>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3B04"/>
    <w:rsid w:val="007449A1"/>
    <w:rsid w:val="00745790"/>
    <w:rsid w:val="007471E0"/>
    <w:rsid w:val="00747B73"/>
    <w:rsid w:val="007509DE"/>
    <w:rsid w:val="0075137E"/>
    <w:rsid w:val="0075182E"/>
    <w:rsid w:val="00752954"/>
    <w:rsid w:val="00754DD9"/>
    <w:rsid w:val="007550E5"/>
    <w:rsid w:val="0076095C"/>
    <w:rsid w:val="00761A7D"/>
    <w:rsid w:val="00763B2A"/>
    <w:rsid w:val="0076462F"/>
    <w:rsid w:val="007656C4"/>
    <w:rsid w:val="00767951"/>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B786D"/>
    <w:rsid w:val="007C2A67"/>
    <w:rsid w:val="007C3DCF"/>
    <w:rsid w:val="007C65A1"/>
    <w:rsid w:val="007D1EB1"/>
    <w:rsid w:val="007D47E7"/>
    <w:rsid w:val="007D577C"/>
    <w:rsid w:val="007E3684"/>
    <w:rsid w:val="007E464C"/>
    <w:rsid w:val="007F015D"/>
    <w:rsid w:val="007F5AEF"/>
    <w:rsid w:val="007F5F39"/>
    <w:rsid w:val="007F734B"/>
    <w:rsid w:val="00801F82"/>
    <w:rsid w:val="00803F19"/>
    <w:rsid w:val="00804376"/>
    <w:rsid w:val="0080465A"/>
    <w:rsid w:val="008065C4"/>
    <w:rsid w:val="0080708E"/>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66B6A"/>
    <w:rsid w:val="0087226C"/>
    <w:rsid w:val="008725D1"/>
    <w:rsid w:val="0087496D"/>
    <w:rsid w:val="008763C5"/>
    <w:rsid w:val="00876728"/>
    <w:rsid w:val="00876817"/>
    <w:rsid w:val="00880576"/>
    <w:rsid w:val="008805E0"/>
    <w:rsid w:val="00883888"/>
    <w:rsid w:val="00885348"/>
    <w:rsid w:val="008869F9"/>
    <w:rsid w:val="008915E0"/>
    <w:rsid w:val="00895265"/>
    <w:rsid w:val="00897947"/>
    <w:rsid w:val="008A0CDF"/>
    <w:rsid w:val="008A1154"/>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5951"/>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D0C"/>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91F2F"/>
    <w:rsid w:val="009960F8"/>
    <w:rsid w:val="00996E76"/>
    <w:rsid w:val="00997374"/>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42B5"/>
    <w:rsid w:val="00A051BE"/>
    <w:rsid w:val="00A133A1"/>
    <w:rsid w:val="00A13BF7"/>
    <w:rsid w:val="00A13E4F"/>
    <w:rsid w:val="00A14554"/>
    <w:rsid w:val="00A15A37"/>
    <w:rsid w:val="00A16D2D"/>
    <w:rsid w:val="00A20D91"/>
    <w:rsid w:val="00A214F1"/>
    <w:rsid w:val="00A24A4A"/>
    <w:rsid w:val="00A26A9E"/>
    <w:rsid w:val="00A26DAA"/>
    <w:rsid w:val="00A27BED"/>
    <w:rsid w:val="00A3245D"/>
    <w:rsid w:val="00A337AB"/>
    <w:rsid w:val="00A413DD"/>
    <w:rsid w:val="00A44DF6"/>
    <w:rsid w:val="00A47554"/>
    <w:rsid w:val="00A504BE"/>
    <w:rsid w:val="00A51AA1"/>
    <w:rsid w:val="00A567A9"/>
    <w:rsid w:val="00A56D0B"/>
    <w:rsid w:val="00A61120"/>
    <w:rsid w:val="00A62497"/>
    <w:rsid w:val="00A678BB"/>
    <w:rsid w:val="00A701DB"/>
    <w:rsid w:val="00A716F2"/>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2D41"/>
    <w:rsid w:val="00AD4908"/>
    <w:rsid w:val="00AE2487"/>
    <w:rsid w:val="00AE3D28"/>
    <w:rsid w:val="00AF256F"/>
    <w:rsid w:val="00AF2608"/>
    <w:rsid w:val="00AF5C72"/>
    <w:rsid w:val="00AF7446"/>
    <w:rsid w:val="00AF7DB0"/>
    <w:rsid w:val="00B027B1"/>
    <w:rsid w:val="00B02EF9"/>
    <w:rsid w:val="00B03BD5"/>
    <w:rsid w:val="00B04277"/>
    <w:rsid w:val="00B05CFE"/>
    <w:rsid w:val="00B07884"/>
    <w:rsid w:val="00B07C3C"/>
    <w:rsid w:val="00B11D4C"/>
    <w:rsid w:val="00B11EE5"/>
    <w:rsid w:val="00B13DB8"/>
    <w:rsid w:val="00B14487"/>
    <w:rsid w:val="00B145CC"/>
    <w:rsid w:val="00B151FA"/>
    <w:rsid w:val="00B15B56"/>
    <w:rsid w:val="00B17066"/>
    <w:rsid w:val="00B1798F"/>
    <w:rsid w:val="00B17D74"/>
    <w:rsid w:val="00B22016"/>
    <w:rsid w:val="00B25B86"/>
    <w:rsid w:val="00B27522"/>
    <w:rsid w:val="00B3060F"/>
    <w:rsid w:val="00B3160F"/>
    <w:rsid w:val="00B347FA"/>
    <w:rsid w:val="00B4576F"/>
    <w:rsid w:val="00B47137"/>
    <w:rsid w:val="00B50678"/>
    <w:rsid w:val="00B526C6"/>
    <w:rsid w:val="00B565DD"/>
    <w:rsid w:val="00B62F72"/>
    <w:rsid w:val="00B63A7D"/>
    <w:rsid w:val="00B64BBD"/>
    <w:rsid w:val="00B667C0"/>
    <w:rsid w:val="00B70D9C"/>
    <w:rsid w:val="00B71CFB"/>
    <w:rsid w:val="00B72E65"/>
    <w:rsid w:val="00B745F0"/>
    <w:rsid w:val="00B74BB1"/>
    <w:rsid w:val="00B75A0A"/>
    <w:rsid w:val="00B75C50"/>
    <w:rsid w:val="00B75EC6"/>
    <w:rsid w:val="00B760DD"/>
    <w:rsid w:val="00B76630"/>
    <w:rsid w:val="00B80149"/>
    <w:rsid w:val="00B80BD2"/>
    <w:rsid w:val="00B817FA"/>
    <w:rsid w:val="00B818F0"/>
    <w:rsid w:val="00B82053"/>
    <w:rsid w:val="00B841AB"/>
    <w:rsid w:val="00B90DEE"/>
    <w:rsid w:val="00B96564"/>
    <w:rsid w:val="00BA66D6"/>
    <w:rsid w:val="00BA66E0"/>
    <w:rsid w:val="00BB26D6"/>
    <w:rsid w:val="00BB2D87"/>
    <w:rsid w:val="00BB2EBE"/>
    <w:rsid w:val="00BB5639"/>
    <w:rsid w:val="00BC0E8D"/>
    <w:rsid w:val="00BC1005"/>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2C5"/>
    <w:rsid w:val="00BF3C99"/>
    <w:rsid w:val="00BF4497"/>
    <w:rsid w:val="00BF6652"/>
    <w:rsid w:val="00C01E2B"/>
    <w:rsid w:val="00C03006"/>
    <w:rsid w:val="00C0380E"/>
    <w:rsid w:val="00C04301"/>
    <w:rsid w:val="00C055B8"/>
    <w:rsid w:val="00C0727D"/>
    <w:rsid w:val="00C076CB"/>
    <w:rsid w:val="00C124D4"/>
    <w:rsid w:val="00C1336E"/>
    <w:rsid w:val="00C13F0C"/>
    <w:rsid w:val="00C15458"/>
    <w:rsid w:val="00C202B0"/>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606D2"/>
    <w:rsid w:val="00C61FDC"/>
    <w:rsid w:val="00C626EE"/>
    <w:rsid w:val="00C6607B"/>
    <w:rsid w:val="00C661B9"/>
    <w:rsid w:val="00C71301"/>
    <w:rsid w:val="00C71533"/>
    <w:rsid w:val="00C72D40"/>
    <w:rsid w:val="00C762BA"/>
    <w:rsid w:val="00C76F98"/>
    <w:rsid w:val="00C821FE"/>
    <w:rsid w:val="00C839BB"/>
    <w:rsid w:val="00C8560C"/>
    <w:rsid w:val="00C85DDA"/>
    <w:rsid w:val="00C90D22"/>
    <w:rsid w:val="00C91F4C"/>
    <w:rsid w:val="00C9310B"/>
    <w:rsid w:val="00C93329"/>
    <w:rsid w:val="00CB0A71"/>
    <w:rsid w:val="00CB274F"/>
    <w:rsid w:val="00CB345F"/>
    <w:rsid w:val="00CB3817"/>
    <w:rsid w:val="00CB416A"/>
    <w:rsid w:val="00CB47C1"/>
    <w:rsid w:val="00CB5394"/>
    <w:rsid w:val="00CB580F"/>
    <w:rsid w:val="00CB629B"/>
    <w:rsid w:val="00CB6E08"/>
    <w:rsid w:val="00CC6D0C"/>
    <w:rsid w:val="00CD3F73"/>
    <w:rsid w:val="00CD4391"/>
    <w:rsid w:val="00CD489C"/>
    <w:rsid w:val="00CD62D6"/>
    <w:rsid w:val="00CD6D5B"/>
    <w:rsid w:val="00CD7978"/>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200D"/>
    <w:rsid w:val="00D5684D"/>
    <w:rsid w:val="00D57023"/>
    <w:rsid w:val="00D61A27"/>
    <w:rsid w:val="00D62D5D"/>
    <w:rsid w:val="00D63EBE"/>
    <w:rsid w:val="00D63F70"/>
    <w:rsid w:val="00D659C2"/>
    <w:rsid w:val="00D65B13"/>
    <w:rsid w:val="00D66AF5"/>
    <w:rsid w:val="00D67A26"/>
    <w:rsid w:val="00D71C09"/>
    <w:rsid w:val="00D73D96"/>
    <w:rsid w:val="00D74901"/>
    <w:rsid w:val="00D75B16"/>
    <w:rsid w:val="00D80C5F"/>
    <w:rsid w:val="00D8100A"/>
    <w:rsid w:val="00D8433F"/>
    <w:rsid w:val="00D86B62"/>
    <w:rsid w:val="00D9275E"/>
    <w:rsid w:val="00DA3DBF"/>
    <w:rsid w:val="00DA5638"/>
    <w:rsid w:val="00DB0B5B"/>
    <w:rsid w:val="00DB23D9"/>
    <w:rsid w:val="00DB3F48"/>
    <w:rsid w:val="00DB6484"/>
    <w:rsid w:val="00DC1041"/>
    <w:rsid w:val="00DD0FCA"/>
    <w:rsid w:val="00DD3192"/>
    <w:rsid w:val="00DD6923"/>
    <w:rsid w:val="00DE2CCE"/>
    <w:rsid w:val="00DE2F7F"/>
    <w:rsid w:val="00DE3382"/>
    <w:rsid w:val="00DE66F4"/>
    <w:rsid w:val="00DF1B1D"/>
    <w:rsid w:val="00DF4E9B"/>
    <w:rsid w:val="00DF5AE7"/>
    <w:rsid w:val="00E02F05"/>
    <w:rsid w:val="00E03099"/>
    <w:rsid w:val="00E0330F"/>
    <w:rsid w:val="00E056A8"/>
    <w:rsid w:val="00E05808"/>
    <w:rsid w:val="00E0601A"/>
    <w:rsid w:val="00E07606"/>
    <w:rsid w:val="00E12CAD"/>
    <w:rsid w:val="00E14033"/>
    <w:rsid w:val="00E149EC"/>
    <w:rsid w:val="00E14ED0"/>
    <w:rsid w:val="00E17A79"/>
    <w:rsid w:val="00E22165"/>
    <w:rsid w:val="00E22625"/>
    <w:rsid w:val="00E23094"/>
    <w:rsid w:val="00E243D3"/>
    <w:rsid w:val="00E24F61"/>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3AED"/>
    <w:rsid w:val="00EA5977"/>
    <w:rsid w:val="00EB1800"/>
    <w:rsid w:val="00EB3810"/>
    <w:rsid w:val="00EB4D15"/>
    <w:rsid w:val="00EC0833"/>
    <w:rsid w:val="00EC3B28"/>
    <w:rsid w:val="00EC6903"/>
    <w:rsid w:val="00EC6E4A"/>
    <w:rsid w:val="00ED3B4E"/>
    <w:rsid w:val="00ED60D9"/>
    <w:rsid w:val="00ED6338"/>
    <w:rsid w:val="00EE183B"/>
    <w:rsid w:val="00EE1954"/>
    <w:rsid w:val="00EE2574"/>
    <w:rsid w:val="00EE2729"/>
    <w:rsid w:val="00EE79A8"/>
    <w:rsid w:val="00EF12CE"/>
    <w:rsid w:val="00EF2045"/>
    <w:rsid w:val="00EF35D7"/>
    <w:rsid w:val="00EF4914"/>
    <w:rsid w:val="00F03ED3"/>
    <w:rsid w:val="00F067A9"/>
    <w:rsid w:val="00F0769F"/>
    <w:rsid w:val="00F07CC4"/>
    <w:rsid w:val="00F12541"/>
    <w:rsid w:val="00F13A67"/>
    <w:rsid w:val="00F1404C"/>
    <w:rsid w:val="00F143F8"/>
    <w:rsid w:val="00F15C5B"/>
    <w:rsid w:val="00F20A05"/>
    <w:rsid w:val="00F24222"/>
    <w:rsid w:val="00F24500"/>
    <w:rsid w:val="00F26E8E"/>
    <w:rsid w:val="00F274D9"/>
    <w:rsid w:val="00F27A5F"/>
    <w:rsid w:val="00F32FC8"/>
    <w:rsid w:val="00F34C41"/>
    <w:rsid w:val="00F36629"/>
    <w:rsid w:val="00F40704"/>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55BD"/>
    <w:rsid w:val="00F96E24"/>
    <w:rsid w:val="00FA0E69"/>
    <w:rsid w:val="00FA2070"/>
    <w:rsid w:val="00FA311D"/>
    <w:rsid w:val="00FB03F6"/>
    <w:rsid w:val="00FB272B"/>
    <w:rsid w:val="00FB29A2"/>
    <w:rsid w:val="00FB2C55"/>
    <w:rsid w:val="00FB48DD"/>
    <w:rsid w:val="00FB5011"/>
    <w:rsid w:val="00FC5140"/>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6"/>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FollowedHyperlink" w:uiPriority="99"/>
    <w:lsdException w:name="Strong"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uiPriority w:val="99"/>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uiPriority w:val="99"/>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qFormat/>
    <w:rsid w:val="00EE1954"/>
    <w:pPr>
      <w:jc w:val="center"/>
    </w:pPr>
    <w:rPr>
      <w:sz w:val="32"/>
      <w:szCs w:val="20"/>
    </w:rPr>
  </w:style>
  <w:style w:type="character" w:customStyle="1" w:styleId="afa">
    <w:name w:val="Название Знак"/>
    <w:basedOn w:val="a0"/>
    <w:link w:val="af9"/>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uiPriority w:val="1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uiPriority w:val="99"/>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afff2">
    <w:name w:val="Заголовок"/>
    <w:basedOn w:val="a"/>
    <w:next w:val="aa"/>
    <w:rsid w:val="00CD4391"/>
    <w:pPr>
      <w:keepNext/>
      <w:suppressAutoHyphens/>
      <w:spacing w:before="240" w:after="120"/>
    </w:pPr>
    <w:rPr>
      <w:rFonts w:ascii="Arial" w:eastAsia="Lucida Sans Unicode" w:hAnsi="Arial" w:cs="Tahoma"/>
      <w:sz w:val="28"/>
      <w:szCs w:val="28"/>
      <w:lang w:eastAsia="ar-SA"/>
    </w:rPr>
  </w:style>
  <w:style w:type="paragraph" w:customStyle="1" w:styleId="afff3">
    <w:name w:val="Заголовок статьи"/>
    <w:basedOn w:val="a"/>
    <w:next w:val="a"/>
    <w:uiPriority w:val="99"/>
    <w:rsid w:val="00471680"/>
    <w:pPr>
      <w:widowControl w:val="0"/>
      <w:autoSpaceDE w:val="0"/>
      <w:autoSpaceDN w:val="0"/>
      <w:adjustRightInd w:val="0"/>
      <w:ind w:left="1612" w:hanging="892"/>
      <w:jc w:val="both"/>
    </w:pPr>
    <w:rPr>
      <w:rFonts w:ascii="Arial" w:hAnsi="Arial" w:cs="Arial"/>
      <w:sz w:val="26"/>
      <w:szCs w:val="26"/>
    </w:rPr>
  </w:style>
  <w:style w:type="paragraph" w:customStyle="1" w:styleId="26">
    <w:name w:val="Абзац списка2"/>
    <w:basedOn w:val="a"/>
    <w:rsid w:val="008A1154"/>
    <w:pPr>
      <w:spacing w:after="160" w:line="254" w:lineRule="auto"/>
      <w:ind w:left="720"/>
      <w:contextualSpacing/>
    </w:pPr>
    <w:rPr>
      <w:rFonts w:ascii="Calibri" w:hAnsi="Calibri"/>
      <w:sz w:val="22"/>
      <w:szCs w:val="22"/>
      <w:lang w:eastAsia="en-US"/>
    </w:rPr>
  </w:style>
  <w:style w:type="paragraph" w:customStyle="1" w:styleId="1a">
    <w:name w:val="Знак1 Знак Знак Знак"/>
    <w:basedOn w:val="a"/>
    <w:rsid w:val="00451149"/>
    <w:pPr>
      <w:spacing w:after="160" w:line="240" w:lineRule="exact"/>
    </w:pPr>
    <w:rPr>
      <w:rFonts w:ascii="Verdana" w:hAnsi="Verdana"/>
      <w:sz w:val="20"/>
      <w:szCs w:val="20"/>
      <w:lang w:val="en-US" w:eastAsia="en-US"/>
    </w:rPr>
  </w:style>
  <w:style w:type="paragraph" w:customStyle="1" w:styleId="27">
    <w:name w:val="Без интервала2"/>
    <w:uiPriority w:val="99"/>
    <w:rsid w:val="00521694"/>
    <w:rPr>
      <w:sz w:val="24"/>
      <w:szCs w:val="24"/>
    </w:rPr>
  </w:style>
  <w:style w:type="paragraph" w:customStyle="1" w:styleId="28">
    <w:name w:val="Текст2"/>
    <w:basedOn w:val="a"/>
    <w:rsid w:val="00422D2A"/>
    <w:pPr>
      <w:suppressAutoHyphens/>
    </w:pPr>
    <w:rPr>
      <w:rFonts w:ascii="Courier New" w:hAnsi="Courier New" w:cs="Courier New"/>
      <w:sz w:val="20"/>
      <w:szCs w:val="20"/>
      <w:lang w:eastAsia="zh-CN"/>
    </w:rPr>
  </w:style>
  <w:style w:type="paragraph" w:customStyle="1" w:styleId="34">
    <w:name w:val="Абзац списка3"/>
    <w:basedOn w:val="a"/>
    <w:rsid w:val="00422D2A"/>
    <w:pPr>
      <w:spacing w:after="200" w:line="276" w:lineRule="auto"/>
      <w:ind w:left="720"/>
    </w:pPr>
    <w:rPr>
      <w:rFonts w:ascii="Calibri" w:eastAsia="Calibri" w:hAnsi="Calibri"/>
      <w:sz w:val="22"/>
      <w:szCs w:val="22"/>
    </w:rPr>
  </w:style>
  <w:style w:type="paragraph" w:customStyle="1" w:styleId="unformattext">
    <w:name w:val="unformattext"/>
    <w:basedOn w:val="a"/>
    <w:rsid w:val="00422D2A"/>
    <w:pPr>
      <w:spacing w:before="100" w:beforeAutospacing="1" w:after="100" w:afterAutospacing="1"/>
    </w:pPr>
  </w:style>
  <w:style w:type="paragraph" w:customStyle="1" w:styleId="s30">
    <w:name w:val="s_3"/>
    <w:basedOn w:val="a"/>
    <w:rsid w:val="0045537E"/>
    <w:pPr>
      <w:spacing w:before="100" w:beforeAutospacing="1" w:after="100" w:afterAutospacing="1"/>
    </w:pPr>
  </w:style>
  <w:style w:type="paragraph" w:customStyle="1" w:styleId="41">
    <w:name w:val="Абзац списка4"/>
    <w:basedOn w:val="a"/>
    <w:rsid w:val="00AF2608"/>
    <w:pPr>
      <w:spacing w:after="200" w:line="276" w:lineRule="auto"/>
      <w:ind w:left="720"/>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2815290">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 w:id="208896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483840.0/" TargetMode="External"/><Relationship Id="rId13" Type="http://schemas.openxmlformats.org/officeDocument/2006/relationships/hyperlink" Target="http://docs.cntd.ru/document/9015335" TargetMode="External"/><Relationship Id="rId18" Type="http://schemas.openxmlformats.org/officeDocument/2006/relationships/hyperlink" Target="http://www.consultant.ru/document/cons_doc_LAW_2839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docs.cntd.ru/document/5425871" TargetMode="External"/><Relationship Id="rId17" Type="http://schemas.openxmlformats.org/officeDocument/2006/relationships/hyperlink" Target="http://zakon.scli.ru/ru/legal_texts/act_municipal_education/extended/index.php?do4=document&amp;id4=96e20c02-1b12-465a-b64c-24aa92270007" TargetMode="External"/><Relationship Id="rId2" Type="http://schemas.openxmlformats.org/officeDocument/2006/relationships/numbering" Target="numbering.xml"/><Relationship Id="rId16" Type="http://schemas.openxmlformats.org/officeDocument/2006/relationships/hyperlink" Target="http://docs.cntd.ru/document/90227764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541559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420212891" TargetMode="External"/><Relationship Id="rId23" Type="http://schemas.openxmlformats.org/officeDocument/2006/relationships/fontTable" Target="fontTable.xml"/><Relationship Id="rId10" Type="http://schemas.openxmlformats.org/officeDocument/2006/relationships/hyperlink" Target="http://docs.cntd.ru/document/901876063" TargetMode="External"/><Relationship Id="rId19" Type="http://schemas.openxmlformats.org/officeDocument/2006/relationships/hyperlink" Target="http://zakon.scli.ru/ru/legal_texts/act_municipal_education/extended/index.php?do4=document&amp;id4=96e20c02-1b12-465a-b64c-24aa92270007" TargetMode="External"/><Relationship Id="rId4" Type="http://schemas.openxmlformats.org/officeDocument/2006/relationships/settings" Target="settings.xml"/><Relationship Id="rId9" Type="http://schemas.openxmlformats.org/officeDocument/2006/relationships/hyperlink" Target="http://docs.cntd.ru/document/9015335" TargetMode="External"/><Relationship Id="rId14" Type="http://schemas.openxmlformats.org/officeDocument/2006/relationships/hyperlink" Target="http://docs.cntd.ru/document/901876063"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13418</Words>
  <Characters>76484</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89723</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16</cp:revision>
  <cp:lastPrinted>2018-08-13T00:36:00Z</cp:lastPrinted>
  <dcterms:created xsi:type="dcterms:W3CDTF">2018-05-25T07:50:00Z</dcterms:created>
  <dcterms:modified xsi:type="dcterms:W3CDTF">2018-08-01T17:05:00Z</dcterms:modified>
</cp:coreProperties>
</file>